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C5" w:rsidRDefault="002B58C5" w:rsidP="002B58C5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C9343D" w:rsidRPr="00CE7BE1" w:rsidRDefault="00C9343D" w:rsidP="002B5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BE1">
        <w:rPr>
          <w:rFonts w:ascii="Times New Roman" w:hAnsi="Times New Roman" w:cs="Times New Roman"/>
          <w:sz w:val="28"/>
          <w:szCs w:val="28"/>
        </w:rPr>
        <w:t>проект</w:t>
      </w:r>
      <w:r w:rsidR="002B58C5">
        <w:rPr>
          <w:rFonts w:ascii="Times New Roman" w:hAnsi="Times New Roman" w:cs="Times New Roman"/>
          <w:sz w:val="28"/>
          <w:szCs w:val="28"/>
        </w:rPr>
        <w:t>а</w:t>
      </w:r>
      <w:r w:rsidRPr="00CE7BE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CA2789" w:rsidRPr="00CE7BE1" w:rsidRDefault="00CA2789" w:rsidP="002B5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BE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CA2789" w:rsidRPr="00CE7BE1" w:rsidRDefault="00CA2789" w:rsidP="002B5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BE1">
        <w:rPr>
          <w:rFonts w:ascii="Times New Roman" w:hAnsi="Times New Roman" w:cs="Times New Roman"/>
          <w:sz w:val="28"/>
          <w:szCs w:val="28"/>
        </w:rPr>
        <w:t>Ханты-Мансийского района от 12.11.2018 года № 333</w:t>
      </w:r>
    </w:p>
    <w:p w:rsidR="00C9343D" w:rsidRPr="00CE7BE1" w:rsidRDefault="00C9343D" w:rsidP="002B5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BE1">
        <w:rPr>
          <w:rFonts w:ascii="Times New Roman" w:hAnsi="Times New Roman" w:cs="Times New Roman"/>
          <w:sz w:val="28"/>
          <w:szCs w:val="28"/>
        </w:rPr>
        <w:t>«</w:t>
      </w:r>
      <w:r w:rsidR="00CC326E" w:rsidRPr="00CE7BE1">
        <w:rPr>
          <w:rFonts w:ascii="Times New Roman" w:hAnsi="Times New Roman" w:cs="Times New Roman"/>
          <w:sz w:val="28"/>
          <w:szCs w:val="28"/>
        </w:rPr>
        <w:t>О</w:t>
      </w:r>
      <w:r w:rsidR="008147E9" w:rsidRPr="00CE7BE1">
        <w:rPr>
          <w:rFonts w:ascii="Times New Roman" w:hAnsi="Times New Roman" w:cs="Times New Roman"/>
          <w:sz w:val="28"/>
          <w:szCs w:val="28"/>
        </w:rPr>
        <w:t xml:space="preserve"> </w:t>
      </w:r>
      <w:r w:rsidRPr="00CE7BE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CE7BE1">
        <w:rPr>
          <w:rFonts w:ascii="Times New Roman" w:hAnsi="Times New Roman" w:cs="Times New Roman"/>
          <w:sz w:val="28"/>
          <w:szCs w:val="28"/>
        </w:rPr>
        <w:t>е</w:t>
      </w:r>
      <w:r w:rsidR="008147E9" w:rsidRPr="00CE7BE1">
        <w:rPr>
          <w:rFonts w:ascii="Times New Roman" w:hAnsi="Times New Roman" w:cs="Times New Roman"/>
          <w:sz w:val="28"/>
          <w:szCs w:val="28"/>
        </w:rPr>
        <w:t xml:space="preserve"> </w:t>
      </w:r>
      <w:r w:rsidRPr="00CE7BE1">
        <w:rPr>
          <w:rFonts w:ascii="Times New Roman" w:hAnsi="Times New Roman" w:cs="Times New Roman"/>
          <w:sz w:val="28"/>
          <w:szCs w:val="28"/>
        </w:rPr>
        <w:t>«</w:t>
      </w:r>
      <w:r w:rsidR="00F16DCA" w:rsidRPr="00CE7BE1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CE7BE1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CE7B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CE7B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CE7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CE7BE1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CE7B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CE7B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CE7BE1">
        <w:rPr>
          <w:rFonts w:ascii="Times New Roman" w:hAnsi="Times New Roman" w:cs="Times New Roman"/>
          <w:sz w:val="28"/>
          <w:szCs w:val="28"/>
        </w:rPr>
        <w:t>е</w:t>
      </w:r>
      <w:r w:rsidR="00F16DCA" w:rsidRPr="00CE7BE1">
        <w:rPr>
          <w:rFonts w:ascii="Times New Roman" w:hAnsi="Times New Roman" w:cs="Times New Roman"/>
          <w:sz w:val="28"/>
          <w:szCs w:val="28"/>
        </w:rPr>
        <w:t xml:space="preserve"> </w:t>
      </w:r>
      <w:r w:rsidRPr="00CE7BE1">
        <w:rPr>
          <w:rFonts w:ascii="Times New Roman" w:hAnsi="Times New Roman" w:cs="Times New Roman"/>
          <w:sz w:val="28"/>
          <w:szCs w:val="28"/>
        </w:rPr>
        <w:t>на 201</w:t>
      </w:r>
      <w:r w:rsidR="00CC326E" w:rsidRPr="00CE7BE1">
        <w:rPr>
          <w:rFonts w:ascii="Times New Roman" w:hAnsi="Times New Roman" w:cs="Times New Roman"/>
          <w:sz w:val="28"/>
          <w:szCs w:val="28"/>
        </w:rPr>
        <w:t>9</w:t>
      </w:r>
      <w:r w:rsidRPr="00CE7BE1">
        <w:rPr>
          <w:rFonts w:ascii="Times New Roman" w:hAnsi="Times New Roman" w:cs="Times New Roman"/>
          <w:sz w:val="28"/>
          <w:szCs w:val="28"/>
        </w:rPr>
        <w:t>-202</w:t>
      </w:r>
      <w:r w:rsidR="00CC326E" w:rsidRPr="00CE7BE1">
        <w:rPr>
          <w:rFonts w:ascii="Times New Roman" w:hAnsi="Times New Roman" w:cs="Times New Roman"/>
          <w:sz w:val="28"/>
          <w:szCs w:val="28"/>
        </w:rPr>
        <w:t>1</w:t>
      </w:r>
      <w:r w:rsidRPr="00CE7BE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9C69D2" w:rsidRDefault="00C9343D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29A" w:rsidRPr="00241B4B" w:rsidRDefault="0012129A" w:rsidP="00276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20.02.2019 № 440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12129A" w:rsidRDefault="0012129A" w:rsidP="00276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администрации                          Ханты-Мансийского района от 26.02.2019 № 66 «О внесении изменений            в постановление администрации Ханты-Мансийского района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вносятся корректировки в текстовую часть                и структуру муниципальной программы.</w:t>
      </w:r>
    </w:p>
    <w:p w:rsidR="00621C4E" w:rsidRDefault="00621C4E" w:rsidP="00276B61">
      <w:pPr>
        <w:spacing w:after="0" w:line="240" w:lineRule="auto"/>
        <w:ind w:firstLine="709"/>
        <w:contextualSpacing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635C9">
        <w:rPr>
          <w:rFonts w:ascii="TimesNewRomanPSMT" w:eastAsia="Calibri" w:hAnsi="TimesNewRomanPSMT" w:cs="TimesNewRomanPSMT"/>
          <w:sz w:val="28"/>
          <w:szCs w:val="28"/>
        </w:rPr>
        <w:t>Проектом программы предлагается внести корректировку в паспорт программы</w:t>
      </w:r>
      <w:r>
        <w:rPr>
          <w:rFonts w:ascii="TimesNewRomanPSMT" w:eastAsia="Calibri" w:hAnsi="TimesNewRomanPSMT" w:cs="TimesNewRomanPSMT"/>
          <w:sz w:val="28"/>
          <w:szCs w:val="28"/>
        </w:rPr>
        <w:t>, а именно:</w:t>
      </w:r>
    </w:p>
    <w:p w:rsidR="00621C4E" w:rsidRDefault="00621C4E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«</w:t>
      </w:r>
      <w:r w:rsidRPr="00621C4E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», дополнить, следующим содержанием - </w:t>
      </w:r>
      <w:r w:rsidRPr="00621C4E">
        <w:rPr>
          <w:rFonts w:ascii="Times New Roman" w:hAnsi="Times New Roman"/>
          <w:sz w:val="28"/>
          <w:szCs w:val="28"/>
        </w:rPr>
        <w:t>подведомственные муниципальные  учреждения (далее – комитет по образованию (подведомственные учреждения)</w:t>
      </w:r>
      <w:r>
        <w:rPr>
          <w:rFonts w:ascii="Times New Roman" w:hAnsi="Times New Roman"/>
          <w:sz w:val="28"/>
          <w:szCs w:val="28"/>
        </w:rPr>
        <w:t>;</w:t>
      </w:r>
    </w:p>
    <w:p w:rsidR="00621C4E" w:rsidRDefault="00621C4E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0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 w:rsidR="00AC10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21C4E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», исключить                    - </w:t>
      </w:r>
      <w:r w:rsidRPr="00621C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C4E">
        <w:rPr>
          <w:rFonts w:ascii="Times New Roman" w:hAnsi="Times New Roman" w:cs="Times New Roman"/>
          <w:sz w:val="28"/>
          <w:szCs w:val="28"/>
        </w:rPr>
        <w:t xml:space="preserve"> Ханты-Мансийского района (муниципальное автономное учреждение «Организационно-методический центр») (далее – МАУ «ОМЦ»)</w:t>
      </w:r>
      <w:r w:rsidR="00B45684">
        <w:rPr>
          <w:rFonts w:ascii="Times New Roman" w:hAnsi="Times New Roman" w:cs="Times New Roman"/>
          <w:sz w:val="28"/>
          <w:szCs w:val="28"/>
        </w:rPr>
        <w:t>;</w:t>
      </w:r>
    </w:p>
    <w:p w:rsidR="00B45684" w:rsidRDefault="00B45684" w:rsidP="00276B6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45684">
        <w:rPr>
          <w:rFonts w:ascii="Times New Roman" w:hAnsi="Times New Roman" w:cs="Times New Roman"/>
          <w:sz w:val="28"/>
          <w:szCs w:val="28"/>
        </w:rPr>
        <w:t>«</w:t>
      </w:r>
      <w:r w:rsidRPr="00B45684">
        <w:rPr>
          <w:rFonts w:ascii="Times New Roman" w:hAnsi="Times New Roman"/>
          <w:sz w:val="28"/>
          <w:szCs w:val="28"/>
        </w:rPr>
        <w:t>Задачи муниципальной программы»</w:t>
      </w:r>
      <w:r>
        <w:rPr>
          <w:rFonts w:ascii="Times New Roman" w:hAnsi="Times New Roman"/>
          <w:sz w:val="28"/>
          <w:szCs w:val="28"/>
        </w:rPr>
        <w:t>, дополнить:</w:t>
      </w:r>
    </w:p>
    <w:p w:rsidR="00B45684" w:rsidRPr="00B45684" w:rsidRDefault="00B45684" w:rsidP="00276B61">
      <w:pPr>
        <w:pStyle w:val="ConsPlusNormal"/>
        <w:tabs>
          <w:tab w:val="left" w:pos="230"/>
          <w:tab w:val="left" w:pos="317"/>
        </w:tabs>
        <w:jc w:val="both"/>
        <w:rPr>
          <w:rFonts w:ascii="Times New Roman" w:hAnsi="Times New Roman"/>
          <w:sz w:val="28"/>
          <w:szCs w:val="28"/>
        </w:rPr>
      </w:pPr>
      <w:r w:rsidRPr="00B45684">
        <w:rPr>
          <w:rFonts w:ascii="Times New Roman" w:hAnsi="Times New Roman"/>
          <w:sz w:val="28"/>
          <w:szCs w:val="28"/>
        </w:rPr>
        <w:t>5.</w:t>
      </w:r>
      <w:r w:rsidR="00E4447F">
        <w:rPr>
          <w:rFonts w:ascii="Times New Roman" w:hAnsi="Times New Roman"/>
          <w:sz w:val="28"/>
          <w:szCs w:val="28"/>
        </w:rPr>
        <w:t xml:space="preserve"> </w:t>
      </w:r>
      <w:r w:rsidRPr="00B45684">
        <w:rPr>
          <w:rFonts w:ascii="Times New Roman" w:hAnsi="Times New Roman"/>
          <w:sz w:val="28"/>
          <w:szCs w:val="28"/>
        </w:rPr>
        <w:t>Обеспечение комплексной безопасности образовательных организаций</w:t>
      </w:r>
    </w:p>
    <w:p w:rsidR="00B45684" w:rsidRPr="00B45684" w:rsidRDefault="00E4447F" w:rsidP="00276B6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45684" w:rsidRPr="00B45684">
        <w:rPr>
          <w:rFonts w:ascii="Times New Roman" w:hAnsi="Times New Roman"/>
          <w:sz w:val="28"/>
          <w:szCs w:val="28"/>
        </w:rPr>
        <w:t>Повышение качества управления в системе образования</w:t>
      </w:r>
    </w:p>
    <w:p w:rsidR="00B45684" w:rsidRDefault="00B45684" w:rsidP="00276B6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5684">
        <w:rPr>
          <w:rFonts w:ascii="Times New Roman" w:hAnsi="Times New Roman"/>
          <w:sz w:val="28"/>
          <w:szCs w:val="28"/>
        </w:rPr>
        <w:t>7.</w:t>
      </w:r>
      <w:r w:rsidR="00E4447F">
        <w:rPr>
          <w:rFonts w:ascii="Times New Roman" w:hAnsi="Times New Roman"/>
          <w:sz w:val="28"/>
          <w:szCs w:val="28"/>
        </w:rPr>
        <w:t xml:space="preserve"> </w:t>
      </w:r>
      <w:r w:rsidRPr="00B45684">
        <w:rPr>
          <w:rFonts w:ascii="Times New Roman" w:hAnsi="Times New Roman"/>
          <w:sz w:val="28"/>
          <w:szCs w:val="28"/>
        </w:rPr>
        <w:t>Оснащение материально-технической базы образовательных организаций в соответствии с современными требованиями</w:t>
      </w:r>
      <w:r w:rsidR="00E4447F">
        <w:rPr>
          <w:rFonts w:ascii="Times New Roman" w:hAnsi="Times New Roman"/>
          <w:sz w:val="28"/>
          <w:szCs w:val="28"/>
        </w:rPr>
        <w:t>.</w:t>
      </w:r>
    </w:p>
    <w:p w:rsidR="00020CC2" w:rsidRPr="00020CC2" w:rsidRDefault="00020CC2" w:rsidP="0027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>Проектом программы предлагается корректировка целевых показателей в паспорте программы и Таблице 1 «Целевые показатели муниципальной программы» в части:</w:t>
      </w:r>
    </w:p>
    <w:p w:rsidR="00020CC2" w:rsidRPr="00020CC2" w:rsidRDefault="00020CC2" w:rsidP="00276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>-</w:t>
      </w:r>
      <w:r w:rsidR="00E4447F">
        <w:rPr>
          <w:rFonts w:ascii="Times New Roman" w:hAnsi="Times New Roman" w:cs="Times New Roman"/>
          <w:sz w:val="28"/>
          <w:szCs w:val="28"/>
        </w:rPr>
        <w:t xml:space="preserve"> </w:t>
      </w:r>
      <w:r w:rsidRPr="00020CC2">
        <w:rPr>
          <w:rFonts w:ascii="Times New Roman" w:hAnsi="Times New Roman" w:cs="Times New Roman"/>
          <w:sz w:val="28"/>
          <w:szCs w:val="28"/>
        </w:rPr>
        <w:t xml:space="preserve">уточнения числовых значений </w:t>
      </w:r>
      <w:r w:rsidR="00F45E9C" w:rsidRPr="00020CC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20CC2">
        <w:rPr>
          <w:rFonts w:ascii="Times New Roman" w:hAnsi="Times New Roman" w:cs="Times New Roman"/>
          <w:sz w:val="28"/>
          <w:szCs w:val="28"/>
        </w:rPr>
        <w:t>целевых</w:t>
      </w:r>
      <w:r w:rsidR="00981F0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020CC2">
        <w:rPr>
          <w:rFonts w:ascii="Times New Roman" w:hAnsi="Times New Roman" w:cs="Times New Roman"/>
          <w:sz w:val="28"/>
          <w:szCs w:val="28"/>
        </w:rPr>
        <w:t>:</w:t>
      </w:r>
    </w:p>
    <w:p w:rsidR="00020CC2" w:rsidRPr="00EB601A" w:rsidRDefault="00AA0EBB" w:rsidP="00276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CC2" w:rsidRPr="00EB601A">
        <w:rPr>
          <w:rFonts w:ascii="Times New Roman" w:hAnsi="Times New Roman" w:cs="Times New Roman"/>
          <w:sz w:val="28"/>
          <w:szCs w:val="28"/>
        </w:rPr>
        <w:t>«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отвечающих современным условиям по осуществлению образовательного процесса, в общем </w:t>
      </w:r>
      <w:r w:rsidR="00EB601A" w:rsidRPr="00EB601A">
        <w:rPr>
          <w:rFonts w:ascii="Times New Roman" w:hAnsi="Times New Roman" w:cs="Times New Roman"/>
          <w:sz w:val="28"/>
          <w:szCs w:val="28"/>
        </w:rPr>
        <w:lastRenderedPageBreak/>
        <w:t>количестве муниципальных общеобразовательных учреждений, в %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» 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B601A" w:rsidRPr="00EB601A">
        <w:rPr>
          <w:rFonts w:ascii="Times New Roman" w:hAnsi="Times New Roman" w:cs="Times New Roman"/>
          <w:sz w:val="28"/>
          <w:szCs w:val="28"/>
        </w:rPr>
        <w:t>9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год увеличивается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 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с </w:t>
      </w:r>
      <w:r w:rsidR="00EB601A" w:rsidRPr="00EB601A">
        <w:rPr>
          <w:rFonts w:ascii="Times New Roman" w:hAnsi="Times New Roman" w:cs="Times New Roman"/>
          <w:sz w:val="28"/>
          <w:szCs w:val="28"/>
        </w:rPr>
        <w:t>89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до </w:t>
      </w:r>
      <w:r w:rsidR="00EB601A" w:rsidRPr="00EB601A">
        <w:rPr>
          <w:rFonts w:ascii="Times New Roman" w:hAnsi="Times New Roman" w:cs="Times New Roman"/>
          <w:sz w:val="28"/>
          <w:szCs w:val="28"/>
        </w:rPr>
        <w:t>94</w:t>
      </w:r>
      <w:r w:rsidR="007B66AC">
        <w:rPr>
          <w:rFonts w:ascii="Times New Roman" w:hAnsi="Times New Roman" w:cs="Times New Roman"/>
          <w:sz w:val="28"/>
          <w:szCs w:val="28"/>
        </w:rPr>
        <w:t>,0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</w:t>
      </w:r>
      <w:r w:rsidR="00EB601A" w:rsidRPr="00EB601A">
        <w:rPr>
          <w:rFonts w:ascii="Times New Roman" w:hAnsi="Times New Roman" w:cs="Times New Roman"/>
          <w:sz w:val="28"/>
          <w:szCs w:val="28"/>
        </w:rPr>
        <w:t>%</w:t>
      </w:r>
      <w:r w:rsidR="00020CC2" w:rsidRPr="00EB601A">
        <w:rPr>
          <w:rFonts w:ascii="Times New Roman" w:hAnsi="Times New Roman" w:cs="Times New Roman"/>
          <w:sz w:val="28"/>
          <w:szCs w:val="28"/>
        </w:rPr>
        <w:t>, на 20</w:t>
      </w:r>
      <w:r w:rsidR="00EB601A" w:rsidRPr="00EB601A">
        <w:rPr>
          <w:rFonts w:ascii="Times New Roman" w:hAnsi="Times New Roman" w:cs="Times New Roman"/>
          <w:sz w:val="28"/>
          <w:szCs w:val="28"/>
        </w:rPr>
        <w:t>20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год </w:t>
      </w:r>
      <w:r w:rsidR="00EB601A" w:rsidRPr="00EB601A">
        <w:rPr>
          <w:rFonts w:ascii="Times New Roman" w:hAnsi="Times New Roman" w:cs="Times New Roman"/>
          <w:sz w:val="28"/>
          <w:szCs w:val="28"/>
        </w:rPr>
        <w:t>увеличивается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с </w:t>
      </w:r>
      <w:r w:rsidR="00EB601A" w:rsidRPr="00EB601A">
        <w:rPr>
          <w:rFonts w:ascii="Times New Roman" w:hAnsi="Times New Roman" w:cs="Times New Roman"/>
          <w:sz w:val="28"/>
          <w:szCs w:val="28"/>
        </w:rPr>
        <w:t>90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CC2" w:rsidRPr="00EB60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20CC2" w:rsidRPr="00EB601A">
        <w:rPr>
          <w:rFonts w:ascii="Times New Roman" w:hAnsi="Times New Roman" w:cs="Times New Roman"/>
          <w:sz w:val="28"/>
          <w:szCs w:val="28"/>
        </w:rPr>
        <w:t xml:space="preserve"> 9</w:t>
      </w:r>
      <w:r w:rsidR="00EB601A" w:rsidRPr="00EB601A">
        <w:rPr>
          <w:rFonts w:ascii="Times New Roman" w:hAnsi="Times New Roman" w:cs="Times New Roman"/>
          <w:sz w:val="28"/>
          <w:szCs w:val="28"/>
        </w:rPr>
        <w:t>4</w:t>
      </w:r>
      <w:r w:rsidR="007B66AC">
        <w:rPr>
          <w:rFonts w:ascii="Times New Roman" w:hAnsi="Times New Roman" w:cs="Times New Roman"/>
          <w:sz w:val="28"/>
          <w:szCs w:val="28"/>
        </w:rPr>
        <w:t>,0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</w:t>
      </w:r>
      <w:r w:rsidR="007B66AC">
        <w:rPr>
          <w:rFonts w:ascii="Times New Roman" w:hAnsi="Times New Roman" w:cs="Times New Roman"/>
          <w:sz w:val="28"/>
          <w:szCs w:val="28"/>
        </w:rPr>
        <w:t>%</w:t>
      </w:r>
      <w:r w:rsidR="00020CC2" w:rsidRPr="00EB601A">
        <w:rPr>
          <w:rFonts w:ascii="Times New Roman" w:hAnsi="Times New Roman" w:cs="Times New Roman"/>
          <w:sz w:val="28"/>
          <w:szCs w:val="28"/>
        </w:rPr>
        <w:t>, на 202</w:t>
      </w:r>
      <w:r w:rsidR="00EB601A" w:rsidRPr="00EB601A">
        <w:rPr>
          <w:rFonts w:ascii="Times New Roman" w:hAnsi="Times New Roman" w:cs="Times New Roman"/>
          <w:sz w:val="28"/>
          <w:szCs w:val="28"/>
        </w:rPr>
        <w:t>1</w:t>
      </w:r>
      <w:r w:rsidR="00020CC2" w:rsidRPr="00EB601A">
        <w:rPr>
          <w:rFonts w:ascii="Times New Roman" w:hAnsi="Times New Roman" w:cs="Times New Roman"/>
          <w:sz w:val="28"/>
          <w:szCs w:val="28"/>
        </w:rPr>
        <w:t xml:space="preserve"> год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 увеличивается с 92 до 95</w:t>
      </w:r>
      <w:r w:rsidR="007B66AC">
        <w:rPr>
          <w:rFonts w:ascii="Times New Roman" w:hAnsi="Times New Roman" w:cs="Times New Roman"/>
          <w:sz w:val="28"/>
          <w:szCs w:val="28"/>
        </w:rPr>
        <w:t>,0</w:t>
      </w:r>
      <w:r w:rsidR="00EB601A" w:rsidRPr="00EB601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6AC" w:rsidRPr="007B66AC" w:rsidRDefault="00AA0EBB" w:rsidP="00276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CC2" w:rsidRPr="007B66AC">
        <w:rPr>
          <w:rFonts w:ascii="Times New Roman" w:hAnsi="Times New Roman" w:cs="Times New Roman"/>
          <w:sz w:val="28"/>
          <w:szCs w:val="28"/>
        </w:rPr>
        <w:t xml:space="preserve"> «</w:t>
      </w:r>
      <w:r w:rsidR="007B66AC" w:rsidRPr="007B66AC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</w:r>
      <w:r w:rsidR="00020CC2" w:rsidRPr="007B66AC">
        <w:rPr>
          <w:rFonts w:ascii="Times New Roman" w:hAnsi="Times New Roman" w:cs="Times New Roman"/>
          <w:sz w:val="28"/>
          <w:szCs w:val="28"/>
        </w:rPr>
        <w:t xml:space="preserve">» </w:t>
      </w:r>
      <w:r w:rsidR="007B66AC" w:rsidRPr="007B66AC">
        <w:rPr>
          <w:rFonts w:ascii="Times New Roman" w:hAnsi="Times New Roman" w:cs="Times New Roman"/>
          <w:sz w:val="28"/>
          <w:szCs w:val="28"/>
        </w:rPr>
        <w:t xml:space="preserve">на 2019 год увеличивается                      с 65 до 74,9 %, на 2020 год увеличивается с 68 </w:t>
      </w:r>
      <w:proofErr w:type="gramStart"/>
      <w:r w:rsidR="007B66AC" w:rsidRPr="007B66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66AC" w:rsidRPr="007B66AC">
        <w:rPr>
          <w:rFonts w:ascii="Times New Roman" w:hAnsi="Times New Roman" w:cs="Times New Roman"/>
          <w:sz w:val="28"/>
          <w:szCs w:val="28"/>
        </w:rPr>
        <w:t xml:space="preserve"> 75,0 %, на 2021 год увеличивается с 71 до 76,0 %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6AC" w:rsidRDefault="00AA0EBB" w:rsidP="00276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6AC" w:rsidRPr="007B66AC">
        <w:rPr>
          <w:rFonts w:ascii="Times New Roman" w:hAnsi="Times New Roman" w:cs="Times New Roman"/>
          <w:sz w:val="28"/>
          <w:szCs w:val="28"/>
        </w:rPr>
        <w:t xml:space="preserve">«Доля детей в возрасте от 5 до 18 лет, обучающимся                                   по дополнительным общеобразовательным программам </w:t>
      </w:r>
      <w:proofErr w:type="gramStart"/>
      <w:r w:rsidR="007B66AC" w:rsidRPr="007B66AC">
        <w:rPr>
          <w:rFonts w:ascii="Times New Roman" w:hAnsi="Times New Roman" w:cs="Times New Roman"/>
          <w:sz w:val="28"/>
          <w:szCs w:val="28"/>
        </w:rPr>
        <w:t>естественнонаучной</w:t>
      </w:r>
      <w:proofErr w:type="gramEnd"/>
      <w:r w:rsidR="007B66AC" w:rsidRPr="007B66AC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направленностей, в %» на 2019 год увеличивается с 11,5 до 14,4 %, на 2020 год увеличивается  с 13 до 14,6 %, на 2021 год увеличивается с 16 до 20 %.</w:t>
      </w:r>
    </w:p>
    <w:p w:rsidR="00020CC2" w:rsidRPr="00020CC2" w:rsidRDefault="00020CC2" w:rsidP="00276B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>- дополнения следующими  показателями: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3281"/>
        <w:gridCol w:w="1325"/>
        <w:gridCol w:w="567"/>
        <w:gridCol w:w="567"/>
        <w:gridCol w:w="565"/>
        <w:gridCol w:w="1524"/>
      </w:tblGrid>
      <w:tr w:rsidR="00020CC2" w:rsidRPr="00020CC2" w:rsidTr="00020CC2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с Проектом программы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показателей результатов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с Проектом программы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показателя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на момент окончания действия муниципальной программы</w:t>
            </w:r>
          </w:p>
        </w:tc>
      </w:tr>
      <w:tr w:rsidR="00020CC2" w:rsidRPr="00020CC2" w:rsidTr="00020CC2"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C2" w:rsidRPr="00AA0EBB" w:rsidRDefault="00020CC2" w:rsidP="002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C2" w:rsidRPr="00AA0EBB" w:rsidRDefault="00020CC2" w:rsidP="002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C2" w:rsidRPr="00AA0EBB" w:rsidRDefault="00020CC2" w:rsidP="002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C2" w:rsidRPr="00AA0EBB" w:rsidRDefault="00020CC2" w:rsidP="002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CC2" w:rsidRPr="00020CC2" w:rsidTr="00020CC2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AA0EBB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0EBB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</w:tc>
      </w:tr>
      <w:tr w:rsidR="00020CC2" w:rsidRPr="00020CC2" w:rsidTr="004522E5">
        <w:trPr>
          <w:trHeight w:val="81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C6078A" w:rsidRDefault="00AA0EBB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020CC2"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C6078A" w:rsidRDefault="00AA0EBB" w:rsidP="002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sz w:val="16"/>
                <w:szCs w:val="16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</w:t>
            </w:r>
            <w:proofErr w:type="gramStart"/>
            <w:r w:rsidRPr="00C6078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6078A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AA0EBB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AA0EBB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AA0EBB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AA0EBB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AA0EBB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020CC2" w:rsidRPr="00020CC2" w:rsidTr="00020CC2">
        <w:trPr>
          <w:trHeight w:val="97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C6078A" w:rsidRDefault="00C6078A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020CC2" w:rsidRPr="00C60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C2" w:rsidRPr="00C6078A" w:rsidRDefault="00C6078A" w:rsidP="002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78A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</w:t>
            </w:r>
            <w:proofErr w:type="gramStart"/>
            <w:r w:rsidRPr="00C6078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6078A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C6078A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C6078A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C6078A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C6078A" w:rsidP="0027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020CC2" w:rsidP="0027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C2" w:rsidRPr="00C6078A" w:rsidRDefault="00C6078A" w:rsidP="0027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</w:tbl>
    <w:p w:rsidR="00C409C1" w:rsidRPr="001279A8" w:rsidRDefault="00C409C1" w:rsidP="00276B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3F">
        <w:rPr>
          <w:rFonts w:ascii="Times New Roman" w:hAnsi="Times New Roman" w:cs="Times New Roman"/>
          <w:sz w:val="28"/>
          <w:szCs w:val="28"/>
        </w:rPr>
        <w:t>Проектом программы предлагается увеличить общий объем бюджетных ассигнований на 2019 год из средств бюджета                         Ханты-Мансийского района на 136 270,70 тыс. рублей</w:t>
      </w:r>
      <w:r w:rsidRPr="009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27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5A3CC4" w:rsidRPr="00927D3F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Pr="00927D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E1" w:rsidRDefault="005A3CC4" w:rsidP="0027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9C1" w:rsidRPr="001279A8">
        <w:rPr>
          <w:rFonts w:ascii="Times New Roman" w:hAnsi="Times New Roman" w:cs="Times New Roman"/>
          <w:sz w:val="28"/>
          <w:szCs w:val="28"/>
        </w:rPr>
        <w:t xml:space="preserve"> </w:t>
      </w:r>
      <w:r w:rsidR="00974C25" w:rsidRPr="001279A8">
        <w:rPr>
          <w:rFonts w:ascii="Times New Roman" w:hAnsi="Times New Roman" w:cs="Times New Roman"/>
          <w:sz w:val="28"/>
          <w:szCs w:val="28"/>
        </w:rPr>
        <w:t>2.1. «Проведение капитальных ремонтов зданий, сооружений»                       - 18 105,9 тыс. рублей;</w:t>
      </w:r>
    </w:p>
    <w:p w:rsidR="00974C25" w:rsidRPr="001279A8" w:rsidRDefault="002E4DE1" w:rsidP="0027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6F1" w:rsidRPr="001279A8">
        <w:rPr>
          <w:rFonts w:ascii="Times New Roman" w:hAnsi="Times New Roman" w:cs="Times New Roman"/>
          <w:sz w:val="28"/>
          <w:szCs w:val="28"/>
        </w:rPr>
        <w:t>2.2. «Проведение мероприятий по текущему ремонту образовательных учреждений» - 2 980,6 тыс. рублей;</w:t>
      </w:r>
    </w:p>
    <w:p w:rsidR="00C409C1" w:rsidRPr="001279A8" w:rsidRDefault="005A3CC4" w:rsidP="0027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279A8">
        <w:rPr>
          <w:rFonts w:ascii="Times New Roman" w:hAnsi="Times New Roman" w:cs="Times New Roman"/>
          <w:sz w:val="28"/>
          <w:szCs w:val="28"/>
        </w:rPr>
        <w:t>2.3. «Укрепление пожарной безопасности» - 531,9 тыс. рублей;</w:t>
      </w:r>
    </w:p>
    <w:p w:rsidR="00C409C1" w:rsidRPr="001279A8" w:rsidRDefault="005A3CC4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279A8">
        <w:rPr>
          <w:rFonts w:ascii="Times New Roman" w:hAnsi="Times New Roman" w:cs="Times New Roman"/>
          <w:sz w:val="28"/>
          <w:szCs w:val="28"/>
        </w:rPr>
        <w:t>2.4. «Укрепление санитарно-эпидемиологической безопасности»                     - 2 148,3 тыс. рублей;</w:t>
      </w:r>
    </w:p>
    <w:p w:rsidR="00C409C1" w:rsidRPr="001279A8" w:rsidRDefault="005A3CC4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2.5.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F8128F" w:rsidRPr="001279A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 – 37,3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279A8">
        <w:rPr>
          <w:rFonts w:ascii="Times New Roman" w:hAnsi="Times New Roman" w:cs="Times New Roman"/>
          <w:sz w:val="28"/>
          <w:szCs w:val="28"/>
        </w:rPr>
        <w:t>3.</w:t>
      </w:r>
      <w:r w:rsidR="001B38D2">
        <w:rPr>
          <w:rFonts w:ascii="Times New Roman" w:hAnsi="Times New Roman" w:cs="Times New Roman"/>
          <w:sz w:val="28"/>
          <w:szCs w:val="28"/>
        </w:rPr>
        <w:t>2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F8128F" w:rsidRPr="001279A8">
        <w:rPr>
          <w:rFonts w:ascii="Times New Roman" w:hAnsi="Times New Roman" w:cs="Times New Roman"/>
          <w:sz w:val="28"/>
          <w:szCs w:val="28"/>
        </w:rPr>
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 – </w:t>
      </w:r>
      <w:r w:rsidR="00F26E45">
        <w:rPr>
          <w:rFonts w:ascii="Times New Roman" w:hAnsi="Times New Roman" w:cs="Times New Roman"/>
          <w:sz w:val="28"/>
          <w:szCs w:val="28"/>
        </w:rPr>
        <w:t>75 847,4</w:t>
      </w:r>
      <w:r w:rsidR="001279A8">
        <w:rPr>
          <w:rFonts w:ascii="Times New Roman" w:hAnsi="Times New Roman" w:cs="Times New Roman"/>
          <w:sz w:val="28"/>
          <w:szCs w:val="28"/>
        </w:rPr>
        <w:t xml:space="preserve">  </w:t>
      </w:r>
      <w:r w:rsidRPr="005A3CC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79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128F" w:rsidRP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3.3.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F8128F" w:rsidRPr="001279A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учреждений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1279A8">
        <w:rPr>
          <w:rFonts w:ascii="Times New Roman" w:hAnsi="Times New Roman" w:cs="Times New Roman"/>
          <w:sz w:val="28"/>
          <w:szCs w:val="28"/>
        </w:rPr>
        <w:t>–</w:t>
      </w:r>
      <w:r w:rsidR="00F8128F" w:rsidRPr="001279A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1279A8">
        <w:rPr>
          <w:rFonts w:ascii="Times New Roman" w:hAnsi="Times New Roman" w:cs="Times New Roman"/>
          <w:sz w:val="28"/>
          <w:szCs w:val="28"/>
        </w:rPr>
        <w:t>1 372,8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C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9A8" w:rsidRP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4.2 .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1279A8" w:rsidRPr="001279A8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1279A8">
        <w:rPr>
          <w:rFonts w:ascii="Times New Roman" w:hAnsi="Times New Roman" w:cs="Times New Roman"/>
          <w:sz w:val="28"/>
          <w:szCs w:val="28"/>
        </w:rPr>
        <w:t>6 497,2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9A8" w:rsidRP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4.3.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1279A8" w:rsidRPr="001279A8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</w:t>
      </w:r>
      <w:r w:rsidR="001B38D2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  - 14 374,6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28F" w:rsidRP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4.4.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1279A8" w:rsidRPr="001279A8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 – 3 166,6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28F" w:rsidRPr="001279A8" w:rsidRDefault="005A3CC4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4.5.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1279A8" w:rsidRPr="001279A8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 </w:t>
      </w:r>
      <w:r w:rsidR="00BB74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79A8" w:rsidRPr="001279A8">
        <w:rPr>
          <w:rFonts w:ascii="Times New Roman" w:hAnsi="Times New Roman" w:cs="Times New Roman"/>
          <w:sz w:val="28"/>
          <w:szCs w:val="28"/>
        </w:rPr>
        <w:t>– 374,2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DE1" w:rsidRDefault="005A3CC4" w:rsidP="002E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4.6. </w:t>
      </w:r>
      <w:r w:rsidR="001B38D2">
        <w:rPr>
          <w:rFonts w:ascii="Times New Roman" w:hAnsi="Times New Roman" w:cs="Times New Roman"/>
          <w:sz w:val="28"/>
          <w:szCs w:val="28"/>
        </w:rPr>
        <w:t>«</w:t>
      </w:r>
      <w:r w:rsidR="001279A8" w:rsidRPr="001279A8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</w:r>
      <w:r w:rsidR="001B38D2">
        <w:rPr>
          <w:rFonts w:ascii="Times New Roman" w:hAnsi="Times New Roman" w:cs="Times New Roman"/>
          <w:sz w:val="28"/>
          <w:szCs w:val="28"/>
        </w:rPr>
        <w:t>»</w:t>
      </w:r>
      <w:r w:rsidR="001279A8" w:rsidRPr="001279A8">
        <w:rPr>
          <w:rFonts w:ascii="Times New Roman" w:hAnsi="Times New Roman" w:cs="Times New Roman"/>
          <w:sz w:val="28"/>
          <w:szCs w:val="28"/>
        </w:rPr>
        <w:t xml:space="preserve"> – 4 099,5</w:t>
      </w:r>
      <w:r w:rsidRPr="005A3C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4DE1">
        <w:rPr>
          <w:rFonts w:ascii="Times New Roman" w:hAnsi="Times New Roman" w:cs="Times New Roman"/>
          <w:sz w:val="28"/>
          <w:szCs w:val="28"/>
        </w:rPr>
        <w:t>;</w:t>
      </w:r>
    </w:p>
    <w:p w:rsidR="005A3CC4" w:rsidRPr="000B01B7" w:rsidRDefault="005A3CC4" w:rsidP="002E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062A2" w:rsidRPr="00656B2F">
        <w:rPr>
          <w:rFonts w:ascii="Times New Roman" w:hAnsi="Times New Roman" w:cs="Times New Roman"/>
          <w:sz w:val="28"/>
          <w:szCs w:val="28"/>
        </w:rPr>
        <w:t>Проект</w:t>
      </w:r>
      <w:r w:rsidR="00FB0ABA">
        <w:rPr>
          <w:rFonts w:ascii="Times New Roman" w:hAnsi="Times New Roman" w:cs="Times New Roman"/>
          <w:sz w:val="28"/>
          <w:szCs w:val="28"/>
        </w:rPr>
        <w:t>ом</w:t>
      </w:r>
      <w:r w:rsidR="008062A2" w:rsidRPr="00656B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062A2" w:rsidRPr="000B01B7">
        <w:rPr>
          <w:rFonts w:ascii="Times New Roman" w:hAnsi="Times New Roman" w:cs="Times New Roman"/>
          <w:sz w:val="28"/>
          <w:szCs w:val="28"/>
        </w:rPr>
        <w:t xml:space="preserve"> </w:t>
      </w:r>
      <w:r w:rsidRPr="000B01B7">
        <w:rPr>
          <w:rFonts w:ascii="Times New Roman" w:hAnsi="Times New Roman" w:cs="Times New Roman"/>
          <w:sz w:val="28"/>
          <w:szCs w:val="28"/>
        </w:rPr>
        <w:t xml:space="preserve">вводятся новые мероприятия: </w:t>
      </w:r>
    </w:p>
    <w:p w:rsidR="00C409C1" w:rsidRPr="001B38D2" w:rsidRDefault="005A3CC4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D2"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B38D2">
        <w:rPr>
          <w:rFonts w:ascii="Times New Roman" w:hAnsi="Times New Roman" w:cs="Times New Roman"/>
          <w:sz w:val="28"/>
          <w:szCs w:val="28"/>
        </w:rPr>
        <w:t>2.6. «Проведение мероприятий по устранению предписаний надзорных органов</w:t>
      </w:r>
      <w:r w:rsidR="001B38D2" w:rsidRPr="001B38D2">
        <w:rPr>
          <w:rFonts w:ascii="Times New Roman" w:hAnsi="Times New Roman" w:cs="Times New Roman"/>
          <w:sz w:val="28"/>
          <w:szCs w:val="28"/>
        </w:rPr>
        <w:t>»</w:t>
      </w:r>
      <w:r w:rsidR="00F8128F" w:rsidRPr="001B38D2">
        <w:rPr>
          <w:rFonts w:ascii="Times New Roman" w:hAnsi="Times New Roman" w:cs="Times New Roman"/>
          <w:sz w:val="28"/>
          <w:szCs w:val="28"/>
        </w:rPr>
        <w:t xml:space="preserve"> – 166,5 тыс. рублей</w:t>
      </w:r>
      <w:r w:rsidRPr="001B38D2">
        <w:rPr>
          <w:rFonts w:ascii="Times New Roman" w:hAnsi="Times New Roman" w:cs="Times New Roman"/>
          <w:sz w:val="28"/>
          <w:szCs w:val="28"/>
        </w:rPr>
        <w:t>;</w:t>
      </w:r>
    </w:p>
    <w:p w:rsidR="00F8128F" w:rsidRPr="001279A8" w:rsidRDefault="005A3CC4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8D2">
        <w:rPr>
          <w:rFonts w:ascii="Times New Roman" w:hAnsi="Times New Roman" w:cs="Times New Roman"/>
          <w:sz w:val="28"/>
          <w:szCs w:val="28"/>
        </w:rPr>
        <w:t xml:space="preserve">- </w:t>
      </w:r>
      <w:r w:rsidR="00F8128F" w:rsidRPr="001B38D2">
        <w:rPr>
          <w:rFonts w:ascii="Times New Roman" w:hAnsi="Times New Roman" w:cs="Times New Roman"/>
          <w:sz w:val="28"/>
          <w:szCs w:val="28"/>
        </w:rPr>
        <w:t>3.</w:t>
      </w:r>
      <w:r w:rsidR="001B38D2" w:rsidRPr="001B38D2">
        <w:rPr>
          <w:rFonts w:ascii="Times New Roman" w:hAnsi="Times New Roman" w:cs="Times New Roman"/>
          <w:sz w:val="28"/>
          <w:szCs w:val="28"/>
        </w:rPr>
        <w:t>1</w:t>
      </w:r>
      <w:r w:rsidR="00F8128F" w:rsidRPr="001B38D2">
        <w:rPr>
          <w:rFonts w:ascii="Times New Roman" w:hAnsi="Times New Roman" w:cs="Times New Roman"/>
          <w:sz w:val="28"/>
          <w:szCs w:val="28"/>
        </w:rPr>
        <w:t xml:space="preserve">. </w:t>
      </w:r>
      <w:r w:rsidR="001B38D2" w:rsidRPr="001B38D2">
        <w:rPr>
          <w:rFonts w:ascii="Times New Roman" w:hAnsi="Times New Roman" w:cs="Times New Roman"/>
          <w:sz w:val="28"/>
          <w:szCs w:val="28"/>
        </w:rPr>
        <w:t>«</w:t>
      </w:r>
      <w:r w:rsidR="001B38D2" w:rsidRPr="001B38D2">
        <w:rPr>
          <w:rFonts w:ascii="Times New Roman" w:hAnsi="Times New Roman" w:cs="Times New Roman"/>
          <w:sz w:val="28"/>
          <w:szCs w:val="28"/>
          <w:lang w:eastAsia="ru-RU"/>
        </w:rPr>
        <w:t>Строительство и реконструкция учреждений общего образования в соответствии с нормативом обеспеченности местами                          в образовательных учреждениях»</w:t>
      </w:r>
      <w:r w:rsidR="001B38D2" w:rsidRPr="001B38D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8128F" w:rsidRPr="001B38D2">
        <w:rPr>
          <w:rFonts w:ascii="Times New Roman" w:hAnsi="Times New Roman" w:cs="Times New Roman"/>
          <w:sz w:val="28"/>
          <w:szCs w:val="28"/>
        </w:rPr>
        <w:t xml:space="preserve">– </w:t>
      </w:r>
      <w:r w:rsidR="00F26E45">
        <w:rPr>
          <w:rFonts w:ascii="Times New Roman" w:hAnsi="Times New Roman" w:cs="Times New Roman"/>
          <w:sz w:val="28"/>
          <w:szCs w:val="28"/>
        </w:rPr>
        <w:t>6 567,9</w:t>
      </w:r>
      <w:r w:rsidRPr="001B38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09C1" w:rsidRDefault="00C409C1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29A">
        <w:rPr>
          <w:rFonts w:ascii="Times New Roman" w:hAnsi="Times New Roman" w:cs="Times New Roman"/>
          <w:sz w:val="28"/>
          <w:szCs w:val="28"/>
        </w:rPr>
        <w:t>Объем</w:t>
      </w:r>
      <w:r w:rsidR="002E4DE1">
        <w:rPr>
          <w:rFonts w:ascii="Times New Roman" w:hAnsi="Times New Roman" w:cs="Times New Roman"/>
          <w:sz w:val="28"/>
          <w:szCs w:val="28"/>
        </w:rPr>
        <w:t>ы бюджетных ассигнований в 2020-</w:t>
      </w:r>
      <w:r w:rsidRPr="0012129A">
        <w:rPr>
          <w:rFonts w:ascii="Times New Roman" w:hAnsi="Times New Roman" w:cs="Times New Roman"/>
          <w:sz w:val="28"/>
          <w:szCs w:val="28"/>
        </w:rPr>
        <w:t>2021 годах не изменяются.</w:t>
      </w:r>
    </w:p>
    <w:p w:rsidR="00F26F18" w:rsidRPr="00A67C9F" w:rsidRDefault="00F26F1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1B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представленного Проекта программы необходимо отметить следующее.</w:t>
      </w:r>
    </w:p>
    <w:p w:rsidR="009519F9" w:rsidRDefault="00F26F1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73E1">
        <w:rPr>
          <w:rFonts w:ascii="Times New Roman" w:hAnsi="Times New Roman" w:cs="Times New Roman"/>
          <w:sz w:val="28"/>
          <w:szCs w:val="28"/>
        </w:rPr>
        <w:t>Проект программы, размещенный на официальном сайте администрации Ханты-Мансийского района не соответствует</w:t>
      </w:r>
      <w:proofErr w:type="gramEnd"/>
      <w:r w:rsidR="00B373E1">
        <w:rPr>
          <w:rFonts w:ascii="Times New Roman" w:hAnsi="Times New Roman" w:cs="Times New Roman"/>
          <w:sz w:val="28"/>
          <w:szCs w:val="28"/>
        </w:rPr>
        <w:t xml:space="preserve"> Проекту программы, предоставленному в контрольно-счетную палату                          Ханты-Мансийского района, а именно: </w:t>
      </w:r>
    </w:p>
    <w:p w:rsidR="009519F9" w:rsidRDefault="009519F9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3E1" w:rsidRPr="003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паспорта программы «Целевые показатели муниципальной программы», Таблица 1 «Целевые показатели муниципальной программы», в части целевого </w:t>
      </w:r>
      <w:r w:rsidR="00B373E1" w:rsidRPr="0033554F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33554F" w:rsidRPr="0033554F">
        <w:rPr>
          <w:rFonts w:ascii="Times New Roman" w:hAnsi="Times New Roman" w:cs="Times New Roman"/>
          <w:sz w:val="28"/>
          <w:szCs w:val="28"/>
        </w:rPr>
        <w:t>18</w:t>
      </w:r>
      <w:r w:rsidR="00B373E1" w:rsidRPr="0033554F">
        <w:rPr>
          <w:rFonts w:ascii="Times New Roman" w:hAnsi="Times New Roman" w:cs="Times New Roman"/>
          <w:sz w:val="28"/>
          <w:szCs w:val="28"/>
        </w:rPr>
        <w:t>. «</w:t>
      </w:r>
      <w:r w:rsidR="0033554F" w:rsidRPr="0033554F">
        <w:rPr>
          <w:rFonts w:ascii="Times New Roman" w:hAnsi="Times New Roman"/>
          <w:sz w:val="28"/>
          <w:szCs w:val="28"/>
        </w:rPr>
        <w:t xml:space="preserve"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</w:t>
      </w:r>
      <w:r w:rsidR="003F7605">
        <w:rPr>
          <w:rFonts w:ascii="Times New Roman" w:hAnsi="Times New Roman"/>
          <w:sz w:val="28"/>
          <w:szCs w:val="28"/>
        </w:rPr>
        <w:t xml:space="preserve">                              </w:t>
      </w:r>
      <w:r w:rsidR="0033554F" w:rsidRPr="0033554F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образования, присмотр </w:t>
      </w:r>
      <w:r w:rsidR="003F7605">
        <w:rPr>
          <w:rFonts w:ascii="Times New Roman" w:hAnsi="Times New Roman"/>
          <w:sz w:val="28"/>
          <w:szCs w:val="28"/>
        </w:rPr>
        <w:t xml:space="preserve">                  </w:t>
      </w:r>
      <w:r w:rsidR="0033554F" w:rsidRPr="0033554F">
        <w:rPr>
          <w:rFonts w:ascii="Times New Roman" w:hAnsi="Times New Roman"/>
          <w:sz w:val="28"/>
          <w:szCs w:val="28"/>
        </w:rPr>
        <w:t>и уход, человек</w:t>
      </w:r>
      <w:r w:rsidR="00B373E1" w:rsidRPr="003355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7CA" w:rsidRDefault="009519F9" w:rsidP="00276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раздел паспорта программы «</w:t>
      </w:r>
      <w:r w:rsidRPr="009519F9">
        <w:rPr>
          <w:rFonts w:ascii="Times New Roman" w:hAnsi="Times New Roman"/>
          <w:sz w:val="28"/>
          <w:szCs w:val="28"/>
        </w:rPr>
        <w:t xml:space="preserve">Портфели проектов, проекты, входящие в состав муниципальной программы, в том числе направленные на реализацию </w:t>
      </w:r>
      <w:proofErr w:type="gramStart"/>
      <w:r w:rsidRPr="009519F9">
        <w:rPr>
          <w:rFonts w:ascii="Times New Roman" w:hAnsi="Times New Roman"/>
          <w:sz w:val="28"/>
          <w:szCs w:val="28"/>
        </w:rPr>
        <w:t>в</w:t>
      </w:r>
      <w:proofErr w:type="gramEnd"/>
      <w:r w:rsidRPr="00951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9F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9519F9">
        <w:rPr>
          <w:rFonts w:ascii="Times New Roman" w:hAnsi="Times New Roman"/>
          <w:sz w:val="28"/>
          <w:szCs w:val="28"/>
        </w:rPr>
        <w:t xml:space="preserve"> районе национальных проектов (программ) Российской Федерации, параметры их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D77CA" w:rsidRDefault="001D77CA" w:rsidP="0027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3 «</w:t>
      </w:r>
      <w:r w:rsidRPr="00B93AD4">
        <w:rPr>
          <w:rFonts w:ascii="Times New Roman" w:hAnsi="Times New Roman" w:cs="Times New Roman"/>
          <w:sz w:val="28"/>
          <w:szCs w:val="28"/>
        </w:rPr>
        <w:t xml:space="preserve">Портфели проектов и проекты, </w:t>
      </w:r>
      <w:proofErr w:type="gramStart"/>
      <w:r w:rsidRPr="00B93AD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93AD4">
        <w:rPr>
          <w:rFonts w:ascii="Times New Roman" w:hAnsi="Times New Roman" w:cs="Times New Roman"/>
          <w:sz w:val="28"/>
          <w:szCs w:val="28"/>
        </w:rPr>
        <w:t xml:space="preserve"> </w:t>
      </w:r>
      <w:r w:rsidR="00567D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3AD4">
        <w:rPr>
          <w:rFonts w:ascii="Times New Roman" w:hAnsi="Times New Roman" w:cs="Times New Roman"/>
          <w:sz w:val="28"/>
          <w:szCs w:val="28"/>
        </w:rPr>
        <w:t>в том числе на реализацию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hAnsi="Times New Roman" w:cs="Times New Roman"/>
          <w:sz w:val="28"/>
          <w:szCs w:val="28"/>
        </w:rPr>
        <w:t>и федеральных проектов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77CA" w:rsidRPr="005E1EDD" w:rsidRDefault="001D77CA" w:rsidP="00276B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AD4"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>Таблица 6 «Перечень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5C" w:rsidRDefault="001D77CA" w:rsidP="00276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7252">
        <w:rPr>
          <w:rFonts w:ascii="Times New Roman" w:hAnsi="Times New Roman" w:cs="Times New Roman"/>
          <w:sz w:val="28"/>
          <w:szCs w:val="28"/>
        </w:rPr>
        <w:t xml:space="preserve">Таблица 7 «Перечень объектов социально-культурного </w:t>
      </w:r>
      <w:r w:rsidR="00567D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252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 проекты»</w:t>
      </w:r>
      <w:r w:rsidR="0039735C">
        <w:rPr>
          <w:rFonts w:ascii="Times New Roman" w:hAnsi="Times New Roman" w:cs="Times New Roman"/>
          <w:sz w:val="28"/>
          <w:szCs w:val="28"/>
        </w:rPr>
        <w:t>;</w:t>
      </w:r>
    </w:p>
    <w:p w:rsidR="00B373E1" w:rsidRDefault="0039735C" w:rsidP="00276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8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98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87986">
        <w:rPr>
          <w:rFonts w:ascii="Times New Roman" w:hAnsi="Times New Roman" w:cs="Times New Roman"/>
          <w:sz w:val="28"/>
          <w:szCs w:val="28"/>
        </w:rPr>
        <w:t xml:space="preserve"> районе, учтенные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986">
        <w:rPr>
          <w:rFonts w:ascii="Times New Roman" w:hAnsi="Times New Roman" w:cs="Times New Roman"/>
          <w:sz w:val="28"/>
          <w:szCs w:val="28"/>
        </w:rPr>
        <w:t>в муниципальной программе»</w:t>
      </w:r>
      <w:r w:rsidR="00B373E1" w:rsidRPr="0033554F">
        <w:rPr>
          <w:rFonts w:ascii="Times New Roman" w:hAnsi="Times New Roman" w:cs="Times New Roman"/>
          <w:sz w:val="28"/>
          <w:szCs w:val="28"/>
        </w:rPr>
        <w:t>.</w:t>
      </w:r>
      <w:r w:rsidR="00B3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45" w:rsidRPr="00940FD2" w:rsidRDefault="00F26F18" w:rsidP="00276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0FD2">
        <w:rPr>
          <w:rFonts w:ascii="Times New Roman" w:hAnsi="Times New Roman" w:cs="Times New Roman"/>
          <w:sz w:val="28"/>
          <w:szCs w:val="28"/>
        </w:rPr>
        <w:t>В р</w:t>
      </w:r>
      <w:r w:rsidR="00377645" w:rsidRPr="00940FD2">
        <w:rPr>
          <w:rFonts w:ascii="Times New Roman" w:hAnsi="Times New Roman" w:cs="Times New Roman"/>
          <w:sz w:val="28"/>
          <w:szCs w:val="28"/>
        </w:rPr>
        <w:t xml:space="preserve">аздел 1 «О стимулировании инвестиционной                                         и инновационной деятельности, развитие конкуренции                                                и негосударственного сектора экономики» Проекта программы,                                 не включена информация об инновационной составляющей муниципальной программы в соответствии с ключевыми направлениями реализации Национальной технологической инициативы, в соответствии               с требованиями </w:t>
      </w:r>
      <w:r w:rsidR="00377645" w:rsidRPr="0094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от 26.02.2019 № 66 «О внесении изменений в постановление администрации Ханты-Мансийского района от 07.09.2018 № 246                      «О модельной муниципальной программе</w:t>
      </w:r>
      <w:proofErr w:type="gramEnd"/>
      <w:r w:rsidR="00377645" w:rsidRPr="0094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</w:t>
      </w:r>
      <w:proofErr w:type="gramStart"/>
      <w:r w:rsidR="00377645" w:rsidRPr="00940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377645" w:rsidRPr="0094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разработке муниципальных программ        Ханты-Мансийского района, их формирования, утверждения                              и реализации»</w:t>
      </w:r>
      <w:r w:rsidR="00377645" w:rsidRPr="00940FD2">
        <w:rPr>
          <w:rFonts w:ascii="Times New Roman" w:hAnsi="Times New Roman" w:cs="Times New Roman"/>
          <w:sz w:val="28"/>
          <w:szCs w:val="28"/>
        </w:rPr>
        <w:t>.</w:t>
      </w:r>
      <w:r w:rsidR="005B61BF" w:rsidRPr="00940FD2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программы</w:t>
      </w:r>
      <w:r w:rsidR="00940FD2" w:rsidRPr="00940FD2"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="00BD571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40FD2" w:rsidRPr="00940FD2">
        <w:rPr>
          <w:rFonts w:ascii="Times New Roman" w:hAnsi="Times New Roman" w:cs="Times New Roman"/>
          <w:sz w:val="28"/>
          <w:szCs w:val="28"/>
        </w:rPr>
        <w:t>не содержит</w:t>
      </w:r>
      <w:r w:rsidR="005B61BF" w:rsidRPr="00940FD2">
        <w:rPr>
          <w:rFonts w:ascii="Times New Roman" w:hAnsi="Times New Roman" w:cs="Times New Roman"/>
          <w:sz w:val="28"/>
          <w:szCs w:val="28"/>
        </w:rPr>
        <w:t xml:space="preserve"> </w:t>
      </w:r>
      <w:r w:rsidR="00377645" w:rsidRPr="00940FD2">
        <w:rPr>
          <w:rFonts w:ascii="Times New Roman" w:hAnsi="Times New Roman" w:cs="Times New Roman"/>
          <w:sz w:val="28"/>
          <w:szCs w:val="28"/>
        </w:rPr>
        <w:t xml:space="preserve"> </w:t>
      </w:r>
      <w:r w:rsidR="00696907">
        <w:rPr>
          <w:rFonts w:ascii="Times New Roman" w:hAnsi="Times New Roman" w:cs="Times New Roman"/>
          <w:sz w:val="28"/>
          <w:szCs w:val="28"/>
        </w:rPr>
        <w:t>информации</w:t>
      </w:r>
      <w:r w:rsidR="00940FD2" w:rsidRPr="00940FD2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F732F6" w:rsidRDefault="00F26F18" w:rsidP="0027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2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732F6" w:rsidRPr="00F732F6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 «Развитие образования в Ханты-Мансийском районе на 2019-2021 годы»</w:t>
      </w:r>
      <w:r w:rsidR="00F732F6">
        <w:rPr>
          <w:rFonts w:ascii="Times New Roman" w:hAnsi="Times New Roman" w:cs="Times New Roman"/>
          <w:sz w:val="28"/>
          <w:szCs w:val="28"/>
        </w:rPr>
        <w:t xml:space="preserve">, </w:t>
      </w:r>
      <w:r w:rsidR="00F732F6" w:rsidRPr="00F732F6">
        <w:rPr>
          <w:rFonts w:ascii="Times New Roman" w:hAnsi="Times New Roman" w:cs="Times New Roman"/>
          <w:sz w:val="28"/>
          <w:szCs w:val="28"/>
        </w:rPr>
        <w:t>размещенные на официальном сайте администрации Ханты-Мансийского района,</w:t>
      </w:r>
      <w:r w:rsidR="00F732F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732F6" w:rsidRPr="00F732F6">
        <w:rPr>
          <w:rFonts w:ascii="Times New Roman" w:hAnsi="Times New Roman" w:cs="Times New Roman"/>
          <w:sz w:val="28"/>
          <w:szCs w:val="28"/>
        </w:rPr>
        <w:t>наименования</w:t>
      </w:r>
      <w:r w:rsidR="00826677" w:rsidRPr="00826677">
        <w:rPr>
          <w:rFonts w:ascii="Times New Roman" w:hAnsi="Times New Roman" w:cs="Times New Roman"/>
          <w:sz w:val="28"/>
          <w:szCs w:val="28"/>
        </w:rPr>
        <w:t xml:space="preserve"> </w:t>
      </w:r>
      <w:r w:rsidR="00C468A2">
        <w:rPr>
          <w:rFonts w:ascii="Times New Roman" w:hAnsi="Times New Roman" w:cs="Times New Roman"/>
          <w:sz w:val="28"/>
          <w:szCs w:val="28"/>
        </w:rPr>
        <w:t>и</w:t>
      </w:r>
      <w:r w:rsidR="00826677">
        <w:rPr>
          <w:rFonts w:ascii="Times New Roman" w:hAnsi="Times New Roman" w:cs="Times New Roman"/>
          <w:sz w:val="28"/>
          <w:szCs w:val="28"/>
        </w:rPr>
        <w:t xml:space="preserve"> </w:t>
      </w:r>
      <w:r w:rsidR="00F732F6" w:rsidRPr="00F732F6">
        <w:rPr>
          <w:rFonts w:ascii="Times New Roman" w:hAnsi="Times New Roman" w:cs="Times New Roman"/>
          <w:sz w:val="28"/>
          <w:szCs w:val="28"/>
        </w:rPr>
        <w:t xml:space="preserve">значения результата «Доля детей                            в возрасте от 5 до 18 </w:t>
      </w:r>
      <w:r w:rsidR="00F732F6" w:rsidRPr="004B67E8">
        <w:rPr>
          <w:rFonts w:ascii="Times New Roman" w:hAnsi="Times New Roman" w:cs="Times New Roman"/>
          <w:sz w:val="28"/>
          <w:szCs w:val="28"/>
        </w:rPr>
        <w:t>лет программами</w:t>
      </w:r>
      <w:r w:rsidR="00F732F6" w:rsidRPr="00F732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%»</w:t>
      </w:r>
      <w:r w:rsidR="00FA27FD">
        <w:rPr>
          <w:rFonts w:ascii="Times New Roman" w:hAnsi="Times New Roman" w:cs="Times New Roman"/>
          <w:sz w:val="28"/>
          <w:szCs w:val="28"/>
        </w:rPr>
        <w:t>, а так же объема финансирования мероприятия (подпрограммы)</w:t>
      </w:r>
      <w:r w:rsidR="00F732F6">
        <w:rPr>
          <w:rFonts w:ascii="Times New Roman" w:hAnsi="Times New Roman" w:cs="Times New Roman"/>
          <w:sz w:val="28"/>
          <w:szCs w:val="28"/>
        </w:rPr>
        <w:t xml:space="preserve">, </w:t>
      </w:r>
      <w:r w:rsidR="00FA27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32F6">
        <w:rPr>
          <w:rFonts w:ascii="Times New Roman" w:hAnsi="Times New Roman" w:cs="Times New Roman"/>
          <w:sz w:val="28"/>
          <w:szCs w:val="28"/>
        </w:rPr>
        <w:t>не соответству</w:t>
      </w:r>
      <w:r w:rsidR="00826677">
        <w:rPr>
          <w:rFonts w:ascii="Times New Roman" w:hAnsi="Times New Roman" w:cs="Times New Roman"/>
          <w:sz w:val="28"/>
          <w:szCs w:val="28"/>
        </w:rPr>
        <w:t>е</w:t>
      </w:r>
      <w:r w:rsidR="00F732F6">
        <w:rPr>
          <w:rFonts w:ascii="Times New Roman" w:hAnsi="Times New Roman" w:cs="Times New Roman"/>
          <w:sz w:val="28"/>
          <w:szCs w:val="28"/>
        </w:rPr>
        <w:t xml:space="preserve">т показателям </w:t>
      </w:r>
      <w:r w:rsidR="00F732F6" w:rsidRPr="00F732F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468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32F6" w:rsidRPr="00F732F6">
        <w:rPr>
          <w:rFonts w:ascii="Times New Roman" w:hAnsi="Times New Roman" w:cs="Times New Roman"/>
          <w:sz w:val="28"/>
          <w:szCs w:val="28"/>
        </w:rPr>
        <w:t>Ханты-Мансийского района от 12.11.2018 года № 333 «О муниципальной программе «Развитие</w:t>
      </w:r>
      <w:proofErr w:type="gramEnd"/>
      <w:r w:rsidR="00F732F6" w:rsidRPr="00F732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F732F6" w:rsidRPr="00F73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32F6" w:rsidRPr="00F7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2F6" w:rsidRPr="00F732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32F6" w:rsidRPr="00F732F6">
        <w:rPr>
          <w:rFonts w:ascii="Times New Roman" w:hAnsi="Times New Roman" w:cs="Times New Roman"/>
          <w:sz w:val="28"/>
          <w:szCs w:val="28"/>
        </w:rPr>
        <w:t xml:space="preserve"> районе                         на 2019-2021 годы»</w:t>
      </w:r>
      <w:r w:rsidR="00EE22F7">
        <w:rPr>
          <w:rFonts w:ascii="Times New Roman" w:hAnsi="Times New Roman" w:cs="Times New Roman"/>
          <w:sz w:val="28"/>
          <w:szCs w:val="28"/>
        </w:rPr>
        <w:t xml:space="preserve">, что не соответствует </w:t>
      </w:r>
      <w:r w:rsidR="00EE22F7" w:rsidRPr="0024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E22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22F7" w:rsidRPr="0024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Ханты-Мансийского района от 26.02.2019 № 66 «О внесении изменений            в постановление администрации Ханты-Мансийского района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F732F6" w:rsidRPr="00F732F6">
        <w:rPr>
          <w:rFonts w:ascii="Times New Roman" w:hAnsi="Times New Roman" w:cs="Times New Roman"/>
          <w:sz w:val="28"/>
          <w:szCs w:val="28"/>
        </w:rPr>
        <w:t>.</w:t>
      </w:r>
    </w:p>
    <w:p w:rsidR="00C468A2" w:rsidRPr="00F732F6" w:rsidRDefault="00C468A2" w:rsidP="00276B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привести в соответствие </w:t>
      </w:r>
      <w:r w:rsidR="00046AA9">
        <w:rPr>
          <w:rFonts w:ascii="Times New Roman" w:hAnsi="Times New Roman" w:cs="Times New Roman"/>
          <w:sz w:val="28"/>
          <w:szCs w:val="28"/>
        </w:rPr>
        <w:t>р</w:t>
      </w:r>
      <w:r w:rsidRPr="00F732F6">
        <w:rPr>
          <w:rFonts w:ascii="Times New Roman" w:hAnsi="Times New Roman" w:cs="Times New Roman"/>
          <w:sz w:val="28"/>
          <w:szCs w:val="28"/>
        </w:rPr>
        <w:t>езультаты реализации мероприятий муниципальной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3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2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32F6">
        <w:rPr>
          <w:rFonts w:ascii="Times New Roman" w:hAnsi="Times New Roman" w:cs="Times New Roman"/>
          <w:sz w:val="28"/>
          <w:szCs w:val="28"/>
        </w:rPr>
        <w:t xml:space="preserve"> районе на 2019-2021 годы»</w:t>
      </w:r>
      <w:r w:rsidR="00B63815">
        <w:rPr>
          <w:rFonts w:ascii="Times New Roman" w:hAnsi="Times New Roman" w:cs="Times New Roman"/>
          <w:sz w:val="28"/>
          <w:szCs w:val="28"/>
        </w:rPr>
        <w:t xml:space="preserve"> с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, после утверждения Проекта программы, с учетом вносимых изменений.</w:t>
      </w:r>
    </w:p>
    <w:p w:rsidR="00354FE5" w:rsidRDefault="005B61BF" w:rsidP="0027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A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6A7A">
        <w:rPr>
          <w:rFonts w:ascii="Times New Roman" w:hAnsi="Times New Roman" w:cs="Times New Roman"/>
          <w:sz w:val="28"/>
          <w:szCs w:val="28"/>
        </w:rPr>
        <w:t>Рекомендуется рассмотреть вопрос о корректировк</w:t>
      </w:r>
      <w:r w:rsidR="002E4DE1">
        <w:rPr>
          <w:rFonts w:ascii="Times New Roman" w:hAnsi="Times New Roman" w:cs="Times New Roman"/>
          <w:sz w:val="28"/>
          <w:szCs w:val="28"/>
        </w:rPr>
        <w:t>е</w:t>
      </w:r>
      <w:r w:rsidRPr="00256A7A">
        <w:rPr>
          <w:rFonts w:ascii="Times New Roman" w:hAnsi="Times New Roman" w:cs="Times New Roman"/>
          <w:sz w:val="28"/>
          <w:szCs w:val="28"/>
        </w:rPr>
        <w:t xml:space="preserve"> раздела 1                   «О стимулировании инвестиционной и инновационной деятельности, развитие конкуренции и негосударственного сектора экономики»</w:t>
      </w:r>
      <w:r w:rsidR="00F10B8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10B8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256A7A">
        <w:rPr>
          <w:rFonts w:ascii="Times New Roman" w:hAnsi="Times New Roman" w:cs="Times New Roman"/>
          <w:sz w:val="28"/>
          <w:szCs w:val="28"/>
        </w:rPr>
        <w:t>,</w:t>
      </w:r>
      <w:r w:rsidR="00F10B8C">
        <w:rPr>
          <w:rFonts w:ascii="Times New Roman" w:hAnsi="Times New Roman" w:cs="Times New Roman"/>
          <w:sz w:val="28"/>
          <w:szCs w:val="28"/>
        </w:rPr>
        <w:t xml:space="preserve"> </w:t>
      </w:r>
      <w:r w:rsidRPr="00256A7A">
        <w:rPr>
          <w:rFonts w:ascii="Times New Roman" w:hAnsi="Times New Roman" w:cs="Times New Roman"/>
          <w:sz w:val="28"/>
          <w:szCs w:val="28"/>
        </w:rPr>
        <w:t xml:space="preserve">в </w:t>
      </w:r>
      <w:r w:rsidR="00256A7A" w:rsidRPr="00256A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6A7A">
        <w:rPr>
          <w:rFonts w:ascii="Times New Roman" w:hAnsi="Times New Roman" w:cs="Times New Roman"/>
          <w:sz w:val="28"/>
          <w:szCs w:val="28"/>
        </w:rPr>
        <w:t>м</w:t>
      </w:r>
      <w:r w:rsidR="000E5E24" w:rsidRPr="000E5E24">
        <w:rPr>
          <w:rFonts w:ascii="Times New Roman" w:hAnsi="Times New Roman" w:cs="Times New Roman"/>
          <w:sz w:val="28"/>
          <w:szCs w:val="28"/>
        </w:rPr>
        <w:t>ежведомственны</w:t>
      </w:r>
      <w:r w:rsidR="00256A7A">
        <w:rPr>
          <w:rFonts w:ascii="Times New Roman" w:hAnsi="Times New Roman" w:cs="Times New Roman"/>
          <w:sz w:val="28"/>
          <w:szCs w:val="28"/>
        </w:rPr>
        <w:t>м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56A7A">
        <w:rPr>
          <w:rFonts w:ascii="Times New Roman" w:hAnsi="Times New Roman" w:cs="Times New Roman"/>
          <w:sz w:val="28"/>
          <w:szCs w:val="28"/>
        </w:rPr>
        <w:t>ом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округа - Югры, Департамента физической культуры и спорта Ханты-Мансийского округа </w:t>
      </w:r>
      <w:r w:rsidR="00A30B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- Югры, Департамента культуры Ханты-Мансийского округа - Югры, </w:t>
      </w:r>
      <w:r w:rsidR="000E5E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от 23.07.2018 </w:t>
      </w:r>
      <w:r w:rsidR="000E5E24">
        <w:rPr>
          <w:rFonts w:ascii="Times New Roman" w:hAnsi="Times New Roman" w:cs="Times New Roman"/>
          <w:sz w:val="28"/>
          <w:szCs w:val="28"/>
        </w:rPr>
        <w:t>№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 </w:t>
      </w:r>
      <w:r w:rsidR="00A30B39" w:rsidRPr="00A30B39">
        <w:rPr>
          <w:rFonts w:ascii="Times New Roman" w:hAnsi="Times New Roman" w:cs="Times New Roman"/>
          <w:sz w:val="28"/>
          <w:szCs w:val="28"/>
        </w:rPr>
        <w:t>1058/09-ОД-151/01-09/197</w:t>
      </w:r>
      <w:r w:rsidR="00A30B39">
        <w:rPr>
          <w:rFonts w:ascii="Times New Roman" w:hAnsi="Times New Roman" w:cs="Times New Roman"/>
          <w:sz w:val="28"/>
          <w:szCs w:val="28"/>
        </w:rPr>
        <w:t xml:space="preserve"> </w:t>
      </w:r>
      <w:r w:rsidR="000E5E24">
        <w:rPr>
          <w:rFonts w:ascii="Times New Roman" w:hAnsi="Times New Roman" w:cs="Times New Roman"/>
          <w:sz w:val="28"/>
          <w:szCs w:val="28"/>
        </w:rPr>
        <w:t>«</w:t>
      </w:r>
      <w:r w:rsidR="000E5E24" w:rsidRPr="000E5E24">
        <w:rPr>
          <w:rFonts w:ascii="Times New Roman" w:hAnsi="Times New Roman" w:cs="Times New Roman"/>
          <w:sz w:val="28"/>
          <w:szCs w:val="28"/>
        </w:rPr>
        <w:t>Об утверждении Концепции персонифицированного финансирования образования детей</w:t>
      </w:r>
      <w:proofErr w:type="gramEnd"/>
      <w:r w:rsidR="000E5E24" w:rsidRPr="000E5E24">
        <w:rPr>
          <w:rFonts w:ascii="Times New Roman" w:hAnsi="Times New Roman" w:cs="Times New Roman"/>
          <w:sz w:val="28"/>
          <w:szCs w:val="28"/>
        </w:rPr>
        <w:t xml:space="preserve"> </w:t>
      </w:r>
      <w:r w:rsidR="00A30B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0E5E24" w:rsidRPr="000E5E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E24" w:rsidRPr="000E5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E24" w:rsidRPr="000E5E2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E5E24" w:rsidRPr="000E5E24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0E5E24">
        <w:rPr>
          <w:rFonts w:ascii="Times New Roman" w:hAnsi="Times New Roman" w:cs="Times New Roman"/>
          <w:sz w:val="28"/>
          <w:szCs w:val="28"/>
        </w:rPr>
        <w:t>–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 Югре</w:t>
      </w:r>
      <w:r w:rsidR="000E5E24">
        <w:rPr>
          <w:rFonts w:ascii="Times New Roman" w:hAnsi="Times New Roman" w:cs="Times New Roman"/>
          <w:sz w:val="28"/>
          <w:szCs w:val="28"/>
        </w:rPr>
        <w:t>»</w:t>
      </w:r>
      <w:r w:rsidR="00256A7A" w:rsidRPr="00FF53C8">
        <w:rPr>
          <w:rFonts w:ascii="Times New Roman" w:hAnsi="Times New Roman" w:cs="Times New Roman"/>
          <w:sz w:val="28"/>
          <w:szCs w:val="28"/>
        </w:rPr>
        <w:t>.</w:t>
      </w:r>
      <w:r w:rsidR="00D7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24" w:rsidRDefault="00FF53C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приказом определено, что ц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gramStart"/>
      <w:r w:rsidR="000E5E24" w:rsidRPr="000E5E24">
        <w:rPr>
          <w:rFonts w:ascii="Times New Roman" w:hAnsi="Times New Roman" w:cs="Times New Roman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proofErr w:type="gramEnd"/>
      <w:r w:rsidR="000E5E24" w:rsidRPr="000E5E24">
        <w:rPr>
          <w:rFonts w:ascii="Times New Roman" w:hAnsi="Times New Roman" w:cs="Times New Roman"/>
          <w:sz w:val="28"/>
          <w:szCs w:val="28"/>
        </w:rPr>
        <w:t xml:space="preserve"> является предоставление детям формализованного права получать интересующее их (востребованное, качественное и соответствующее ожиданиям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программу.</w:t>
      </w:r>
    </w:p>
    <w:p w:rsidR="00DE0D3D" w:rsidRDefault="008138D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391">
        <w:rPr>
          <w:rFonts w:ascii="Times New Roman" w:hAnsi="Times New Roman" w:cs="Times New Roman"/>
          <w:sz w:val="28"/>
          <w:szCs w:val="28"/>
        </w:rPr>
        <w:t>5.</w:t>
      </w:r>
      <w:r w:rsidR="00EF03D4" w:rsidRPr="00527391">
        <w:rPr>
          <w:rFonts w:ascii="Times New Roman" w:hAnsi="Times New Roman" w:cs="Times New Roman"/>
          <w:sz w:val="28"/>
          <w:szCs w:val="28"/>
        </w:rPr>
        <w:t xml:space="preserve"> </w:t>
      </w:r>
      <w:r w:rsidR="00BE0A10" w:rsidRPr="00527391">
        <w:rPr>
          <w:rFonts w:ascii="Times New Roman" w:hAnsi="Times New Roman" w:cs="Times New Roman"/>
          <w:sz w:val="28"/>
          <w:szCs w:val="28"/>
        </w:rPr>
        <w:t>Таблица 4 «Сводные показатели муниципальных заданий»</w:t>
      </w:r>
      <w:r w:rsidR="00BE0A10"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="00584BE9">
        <w:rPr>
          <w:rFonts w:ascii="Times New Roman" w:hAnsi="Times New Roman" w:cs="Times New Roman"/>
          <w:sz w:val="28"/>
          <w:szCs w:val="28"/>
        </w:rPr>
        <w:t xml:space="preserve">, </w:t>
      </w:r>
      <w:r w:rsidR="009575D9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575D9" w:rsidRPr="00AA63AE">
        <w:rPr>
          <w:rFonts w:ascii="Times New Roman" w:hAnsi="Times New Roman" w:cs="Times New Roman"/>
          <w:sz w:val="28"/>
          <w:szCs w:val="28"/>
        </w:rPr>
        <w:t>прогнозные значения сводных показателей муниципальных заданий подведомственных учреждений</w:t>
      </w:r>
      <w:r w:rsidR="004822A6">
        <w:rPr>
          <w:rFonts w:ascii="Times New Roman" w:hAnsi="Times New Roman" w:cs="Times New Roman"/>
          <w:sz w:val="28"/>
          <w:szCs w:val="28"/>
        </w:rPr>
        <w:t xml:space="preserve"> </w:t>
      </w:r>
      <w:r w:rsidR="009575D9" w:rsidRPr="00AA63AE">
        <w:rPr>
          <w:rFonts w:ascii="Times New Roman" w:hAnsi="Times New Roman" w:cs="Times New Roman"/>
          <w:sz w:val="28"/>
          <w:szCs w:val="28"/>
        </w:rPr>
        <w:t>по этапам реализации муниципальной программы</w:t>
      </w:r>
      <w:r w:rsidR="00957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C22" w:rsidRDefault="009B7C22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муниципальные задания, общеобразовательных учреждений Ханты-Ман</w:t>
      </w:r>
      <w:r w:rsidR="00046AA9">
        <w:rPr>
          <w:rFonts w:ascii="Times New Roman" w:hAnsi="Times New Roman" w:cs="Times New Roman"/>
          <w:sz w:val="28"/>
          <w:szCs w:val="28"/>
        </w:rPr>
        <w:t>сийского района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комитету                       по образованию администрации Ханты-Мансийского района, размещенные на сайте </w:t>
      </w:r>
      <w:hyperlink r:id="rId8" w:history="1">
        <w:r w:rsidRPr="00656573">
          <w:rPr>
            <w:rStyle w:val="af"/>
            <w:rFonts w:ascii="Times New Roman" w:hAnsi="Times New Roman" w:cs="Times New Roman"/>
            <w:sz w:val="28"/>
            <w:szCs w:val="28"/>
          </w:rPr>
          <w:t>https://bus.gov.ru</w:t>
        </w:r>
      </w:hyperlink>
      <w:r>
        <w:rPr>
          <w:rFonts w:ascii="Times New Roman" w:hAnsi="Times New Roman" w:cs="Times New Roman"/>
          <w:sz w:val="28"/>
          <w:szCs w:val="28"/>
        </w:rPr>
        <w:t>, заполнены не корректно</w:t>
      </w:r>
      <w:r w:rsidR="00AC3A8A">
        <w:rPr>
          <w:rFonts w:ascii="Times New Roman" w:hAnsi="Times New Roman" w:cs="Times New Roman"/>
          <w:sz w:val="28"/>
          <w:szCs w:val="28"/>
        </w:rPr>
        <w:t>:</w:t>
      </w:r>
    </w:p>
    <w:p w:rsidR="00AC3A8A" w:rsidRDefault="00AC3A8A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3.2.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объем муниципальной услуги», в графах 12-14 «Размер платы (цена, тариф) указано «бесплатно»</w:t>
      </w:r>
      <w:r w:rsidR="00046AA9">
        <w:rPr>
          <w:rFonts w:ascii="Times New Roman" w:hAnsi="Times New Roman" w:cs="Times New Roman"/>
          <w:sz w:val="28"/>
          <w:szCs w:val="28"/>
        </w:rPr>
        <w:t xml:space="preserve">, </w:t>
      </w:r>
      <w:r w:rsidR="004B4A2E">
        <w:rPr>
          <w:rFonts w:ascii="Times New Roman" w:hAnsi="Times New Roman" w:cs="Times New Roman"/>
          <w:sz w:val="28"/>
          <w:szCs w:val="28"/>
        </w:rPr>
        <w:t xml:space="preserve"> </w:t>
      </w:r>
      <w:r w:rsidR="00046AA9">
        <w:rPr>
          <w:rFonts w:ascii="Times New Roman" w:hAnsi="Times New Roman" w:cs="Times New Roman"/>
          <w:sz w:val="28"/>
          <w:szCs w:val="28"/>
        </w:rPr>
        <w:t>п</w:t>
      </w:r>
      <w:r w:rsidR="006966C8">
        <w:rPr>
          <w:rFonts w:ascii="Times New Roman" w:hAnsi="Times New Roman" w:cs="Times New Roman"/>
          <w:sz w:val="28"/>
          <w:szCs w:val="28"/>
        </w:rPr>
        <w:t>ри этом следовало указать стоимость единицы муниципальной услуги.</w:t>
      </w:r>
    </w:p>
    <w:p w:rsidR="00AC3A8A" w:rsidRDefault="00AC3A8A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Таблица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«Нормативные правовые акты, устанавливающие размер платы (цена, тарифы) либо </w:t>
      </w:r>
      <w:r w:rsidR="00046AA9">
        <w:rPr>
          <w:rFonts w:ascii="Times New Roman" w:hAnsi="Times New Roman" w:cs="Times New Roman"/>
          <w:sz w:val="28"/>
          <w:szCs w:val="28"/>
        </w:rPr>
        <w:t>порядок ее (его) установления»</w:t>
      </w:r>
      <w:bookmarkStart w:id="0" w:name="_GoBack"/>
      <w:bookmarkEnd w:id="0"/>
      <w:r w:rsidR="00046AA9">
        <w:rPr>
          <w:rFonts w:ascii="Times New Roman" w:hAnsi="Times New Roman" w:cs="Times New Roman"/>
          <w:sz w:val="28"/>
          <w:szCs w:val="28"/>
        </w:rPr>
        <w:t xml:space="preserve"> </w:t>
      </w:r>
      <w:r w:rsidR="004B4A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не заполнен</w:t>
      </w:r>
      <w:r w:rsidR="00046A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E0D3D" w:rsidRPr="00DE0D3D" w:rsidRDefault="009575D9" w:rsidP="00392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4BE9">
        <w:rPr>
          <w:rFonts w:ascii="Times New Roman" w:hAnsi="Times New Roman" w:cs="Times New Roman"/>
          <w:sz w:val="28"/>
          <w:szCs w:val="28"/>
        </w:rPr>
        <w:t xml:space="preserve">онтрольно-счетная палата Ханты-Мансийского района, обращает внимание, что </w:t>
      </w:r>
      <w:r w:rsidR="00DE0D3D">
        <w:rPr>
          <w:rFonts w:ascii="Times New Roman" w:hAnsi="Times New Roman" w:cs="Times New Roman"/>
          <w:sz w:val="28"/>
          <w:szCs w:val="28"/>
        </w:rPr>
        <w:t xml:space="preserve">статьей 69.2 Бюджетного </w:t>
      </w:r>
      <w:r w:rsidR="00584BE9">
        <w:rPr>
          <w:rFonts w:ascii="Times New Roman" w:hAnsi="Times New Roman" w:cs="Times New Roman"/>
          <w:sz w:val="28"/>
          <w:szCs w:val="28"/>
        </w:rPr>
        <w:t>к</w:t>
      </w:r>
      <w:r w:rsidR="00DE0D3D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определено следующее: </w:t>
      </w:r>
      <w:r w:rsidR="00DE0D3D" w:rsidRPr="00DE0D3D">
        <w:rPr>
          <w:rFonts w:ascii="Times New Roman" w:hAnsi="Times New Roman" w:cs="Times New Roman"/>
          <w:sz w:val="28"/>
          <w:szCs w:val="28"/>
        </w:rPr>
        <w:t xml:space="preserve">«…Государственное (муниципальное) задание формируется для бюджетных и автономных учреждений, а также </w:t>
      </w:r>
      <w:r w:rsidR="00DE0D3D" w:rsidRPr="00DE0D3D">
        <w:rPr>
          <w:rFonts w:ascii="Times New Roman" w:hAnsi="Times New Roman" w:cs="Times New Roman"/>
          <w:sz w:val="28"/>
          <w:szCs w:val="28"/>
          <w:u w:val="single"/>
        </w:rPr>
        <w:t>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средств».</w:t>
      </w:r>
    </w:p>
    <w:p w:rsidR="005B61BF" w:rsidRDefault="008138D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1BF" w:rsidRPr="00940FD2">
        <w:rPr>
          <w:rFonts w:ascii="Times New Roman" w:hAnsi="Times New Roman" w:cs="Times New Roman"/>
          <w:sz w:val="28"/>
          <w:szCs w:val="28"/>
        </w:rPr>
        <w:t xml:space="preserve">. Пояснительная записка к Проекту программы не содержит объективной информации </w:t>
      </w:r>
      <w:r w:rsidR="00675FE2">
        <w:rPr>
          <w:rFonts w:ascii="Times New Roman" w:hAnsi="Times New Roman" w:cs="Times New Roman"/>
          <w:sz w:val="28"/>
          <w:szCs w:val="28"/>
        </w:rPr>
        <w:t>о</w:t>
      </w:r>
      <w:r w:rsidR="005B61BF" w:rsidRPr="00940FD2">
        <w:rPr>
          <w:rFonts w:ascii="Times New Roman" w:hAnsi="Times New Roman" w:cs="Times New Roman"/>
          <w:sz w:val="28"/>
          <w:szCs w:val="28"/>
        </w:rPr>
        <w:t xml:space="preserve"> вновь вводимых мероприятиях</w:t>
      </w:r>
      <w:r w:rsidR="00940FD2" w:rsidRPr="00940FD2">
        <w:rPr>
          <w:rFonts w:ascii="Times New Roman" w:hAnsi="Times New Roman" w:cs="Times New Roman"/>
          <w:sz w:val="28"/>
          <w:szCs w:val="28"/>
        </w:rPr>
        <w:t xml:space="preserve"> и целевых показателях</w:t>
      </w:r>
      <w:r w:rsidR="0010539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40FD2" w:rsidRPr="00940FD2">
        <w:rPr>
          <w:rFonts w:ascii="Times New Roman" w:hAnsi="Times New Roman" w:cs="Times New Roman"/>
          <w:sz w:val="28"/>
          <w:szCs w:val="28"/>
        </w:rPr>
        <w:t>.</w:t>
      </w:r>
    </w:p>
    <w:p w:rsidR="00F26F18" w:rsidRDefault="008138D8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F18">
        <w:rPr>
          <w:rFonts w:ascii="Times New Roman" w:hAnsi="Times New Roman" w:cs="Times New Roman"/>
          <w:sz w:val="28"/>
          <w:szCs w:val="28"/>
        </w:rPr>
        <w:t xml:space="preserve">. </w:t>
      </w:r>
      <w:r w:rsidR="00F26F18" w:rsidRPr="00A62CA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F26F18">
        <w:rPr>
          <w:rFonts w:ascii="Times New Roman" w:hAnsi="Times New Roman" w:cs="Times New Roman"/>
          <w:sz w:val="28"/>
          <w:szCs w:val="28"/>
        </w:rPr>
        <w:t xml:space="preserve">к Проекту программы не содержит </w:t>
      </w:r>
      <w:r w:rsidR="00F26F18" w:rsidRPr="0091545B">
        <w:rPr>
          <w:rFonts w:ascii="Times New Roman" w:hAnsi="Times New Roman" w:cs="Times New Roman"/>
          <w:sz w:val="28"/>
          <w:szCs w:val="28"/>
          <w:u w:val="single"/>
        </w:rPr>
        <w:t>результаты общественных обсуждений муниципальной программы</w:t>
      </w:r>
      <w:r w:rsidR="00F26F18" w:rsidRPr="00A62CA5">
        <w:rPr>
          <w:rFonts w:ascii="Times New Roman" w:hAnsi="Times New Roman" w:cs="Times New Roman"/>
          <w:sz w:val="28"/>
          <w:szCs w:val="28"/>
        </w:rPr>
        <w:t>,</w:t>
      </w:r>
      <w:r w:rsidR="00F26F18">
        <w:rPr>
          <w:rFonts w:ascii="Times New Roman" w:hAnsi="Times New Roman" w:cs="Times New Roman"/>
          <w:sz w:val="28"/>
          <w:szCs w:val="28"/>
        </w:rPr>
        <w:t xml:space="preserve"> </w:t>
      </w:r>
      <w:r w:rsidR="00CF79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6F18" w:rsidRPr="00A62CA5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подпункта 5.3.2 пункта 5.3 раздела V постановления администрации Ханты-Мансийского района                          от 30.11.2017 № 356 «Об утверждении Инструкции по делопроизводству                                   </w:t>
      </w:r>
      <w:r w:rsidR="00F26F18" w:rsidRPr="00A62CA5">
        <w:rPr>
          <w:rFonts w:ascii="Times New Roman" w:hAnsi="Times New Roman" w:cs="Times New Roman"/>
          <w:sz w:val="28"/>
          <w:szCs w:val="28"/>
        </w:rPr>
        <w:lastRenderedPageBreak/>
        <w:t>в администрации Ханты-Мансийского района» и пункта 2.2. раздела 2</w:t>
      </w:r>
      <w:r w:rsidR="00F26F18">
        <w:rPr>
          <w:rFonts w:ascii="Times New Roman" w:hAnsi="Times New Roman" w:cs="Times New Roman"/>
          <w:sz w:val="28"/>
          <w:szCs w:val="28"/>
        </w:rPr>
        <w:t xml:space="preserve">. «Формирование муниципальной программы» </w:t>
      </w:r>
      <w:r w:rsidR="00F26F18" w:rsidRPr="00A67C9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от 07.09.2018 № 246 </w:t>
      </w:r>
      <w:r w:rsidR="00F26F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6F18" w:rsidRPr="00A67C9F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F26F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F18" w:rsidRPr="00A67C9F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</w:t>
      </w:r>
      <w:r w:rsidR="00F26F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26F18" w:rsidRPr="00A67C9F">
        <w:rPr>
          <w:rFonts w:ascii="Times New Roman" w:hAnsi="Times New Roman" w:cs="Times New Roman"/>
          <w:sz w:val="28"/>
          <w:szCs w:val="28"/>
        </w:rPr>
        <w:t>и реализации»</w:t>
      </w:r>
      <w:r w:rsidR="00F26F18" w:rsidRPr="00A62CA5">
        <w:rPr>
          <w:rFonts w:ascii="Times New Roman" w:hAnsi="Times New Roman" w:cs="Times New Roman"/>
          <w:sz w:val="28"/>
          <w:szCs w:val="28"/>
        </w:rPr>
        <w:t>.</w:t>
      </w:r>
    </w:p>
    <w:p w:rsidR="002306D1" w:rsidRDefault="0012129A" w:rsidP="00276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5AB">
        <w:rPr>
          <w:rFonts w:ascii="Times New Roman" w:hAnsi="Times New Roman" w:cs="Times New Roman"/>
          <w:sz w:val="28"/>
          <w:szCs w:val="28"/>
        </w:rPr>
        <w:t>По результатам проведения экспе</w:t>
      </w:r>
      <w:r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681A1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A0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</w:t>
      </w:r>
      <w:r w:rsidRPr="006035AB">
        <w:rPr>
          <w:rFonts w:ascii="Times New Roman" w:hAnsi="Times New Roman" w:cs="Times New Roman"/>
          <w:sz w:val="28"/>
          <w:szCs w:val="28"/>
        </w:rPr>
        <w:t>.</w:t>
      </w:r>
    </w:p>
    <w:sectPr w:rsidR="002306D1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8A" w:rsidRDefault="00AC3A8A" w:rsidP="00617B40">
      <w:pPr>
        <w:spacing w:after="0" w:line="240" w:lineRule="auto"/>
      </w:pPr>
      <w:r>
        <w:separator/>
      </w:r>
    </w:p>
  </w:endnote>
  <w:endnote w:type="continuationSeparator" w:id="0">
    <w:p w:rsidR="00AC3A8A" w:rsidRDefault="00AC3A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AC3A8A" w:rsidRDefault="0081215A">
        <w:pPr>
          <w:pStyle w:val="a8"/>
          <w:jc w:val="right"/>
        </w:pPr>
        <w:r>
          <w:fldChar w:fldCharType="begin"/>
        </w:r>
        <w:r w:rsidR="00046AA9">
          <w:instrText>PAGE   \* MERGEFORMAT</w:instrText>
        </w:r>
        <w:r>
          <w:fldChar w:fldCharType="separate"/>
        </w:r>
        <w:r w:rsidR="00F26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A8A" w:rsidRDefault="00AC3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8A" w:rsidRDefault="00AC3A8A" w:rsidP="00617B40">
      <w:pPr>
        <w:spacing w:after="0" w:line="240" w:lineRule="auto"/>
      </w:pPr>
      <w:r>
        <w:separator/>
      </w:r>
    </w:p>
  </w:footnote>
  <w:footnote w:type="continuationSeparator" w:id="0">
    <w:p w:rsidR="00AC3A8A" w:rsidRDefault="00AC3A8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4AA"/>
    <w:rsid w:val="000058A9"/>
    <w:rsid w:val="00012153"/>
    <w:rsid w:val="0001372C"/>
    <w:rsid w:val="000150BC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3D02"/>
    <w:rsid w:val="0009485B"/>
    <w:rsid w:val="00094C89"/>
    <w:rsid w:val="000A20DE"/>
    <w:rsid w:val="000A4CF7"/>
    <w:rsid w:val="000B30E4"/>
    <w:rsid w:val="000B4C48"/>
    <w:rsid w:val="000B6BD3"/>
    <w:rsid w:val="000C4AA9"/>
    <w:rsid w:val="000D0926"/>
    <w:rsid w:val="000D0BCF"/>
    <w:rsid w:val="000D37CE"/>
    <w:rsid w:val="000E2AD9"/>
    <w:rsid w:val="000E4D41"/>
    <w:rsid w:val="000E5E24"/>
    <w:rsid w:val="000F18E4"/>
    <w:rsid w:val="000F242D"/>
    <w:rsid w:val="000F277E"/>
    <w:rsid w:val="00100531"/>
    <w:rsid w:val="00105399"/>
    <w:rsid w:val="0010564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22C9"/>
    <w:rsid w:val="00167936"/>
    <w:rsid w:val="001707F7"/>
    <w:rsid w:val="00172CAC"/>
    <w:rsid w:val="00182B80"/>
    <w:rsid w:val="001847D2"/>
    <w:rsid w:val="0018600B"/>
    <w:rsid w:val="00186A59"/>
    <w:rsid w:val="001915BD"/>
    <w:rsid w:val="001A364D"/>
    <w:rsid w:val="001B38D2"/>
    <w:rsid w:val="001B4A77"/>
    <w:rsid w:val="001C5C3F"/>
    <w:rsid w:val="001D0DFA"/>
    <w:rsid w:val="001D77CA"/>
    <w:rsid w:val="001E383D"/>
    <w:rsid w:val="001F06A4"/>
    <w:rsid w:val="00201240"/>
    <w:rsid w:val="0021693B"/>
    <w:rsid w:val="00225C7D"/>
    <w:rsid w:val="002300FD"/>
    <w:rsid w:val="002306D1"/>
    <w:rsid w:val="00234040"/>
    <w:rsid w:val="002439E0"/>
    <w:rsid w:val="00251266"/>
    <w:rsid w:val="00251E86"/>
    <w:rsid w:val="002529F0"/>
    <w:rsid w:val="00256A7A"/>
    <w:rsid w:val="00261D49"/>
    <w:rsid w:val="00272360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15EA"/>
    <w:rsid w:val="002A75A0"/>
    <w:rsid w:val="002A7CEE"/>
    <w:rsid w:val="002B58C5"/>
    <w:rsid w:val="002C4E2C"/>
    <w:rsid w:val="002D0994"/>
    <w:rsid w:val="002E4DE1"/>
    <w:rsid w:val="002E6D22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2895"/>
    <w:rsid w:val="00354FE5"/>
    <w:rsid w:val="003624D8"/>
    <w:rsid w:val="00373358"/>
    <w:rsid w:val="00377645"/>
    <w:rsid w:val="00390F37"/>
    <w:rsid w:val="00392C3D"/>
    <w:rsid w:val="0039348A"/>
    <w:rsid w:val="00393DAD"/>
    <w:rsid w:val="0039735C"/>
    <w:rsid w:val="00397EFC"/>
    <w:rsid w:val="003D1381"/>
    <w:rsid w:val="003F2294"/>
    <w:rsid w:val="003F2416"/>
    <w:rsid w:val="003F3603"/>
    <w:rsid w:val="003F7605"/>
    <w:rsid w:val="00404BE7"/>
    <w:rsid w:val="004075A2"/>
    <w:rsid w:val="00417101"/>
    <w:rsid w:val="00422070"/>
    <w:rsid w:val="004236BD"/>
    <w:rsid w:val="00431272"/>
    <w:rsid w:val="004332EB"/>
    <w:rsid w:val="004333EE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822A6"/>
    <w:rsid w:val="004A0996"/>
    <w:rsid w:val="004A7E13"/>
    <w:rsid w:val="004B28BF"/>
    <w:rsid w:val="004B4A2E"/>
    <w:rsid w:val="004B67E8"/>
    <w:rsid w:val="004C069C"/>
    <w:rsid w:val="004C42F3"/>
    <w:rsid w:val="004C7125"/>
    <w:rsid w:val="004D15BF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2CA8"/>
    <w:rsid w:val="005376E9"/>
    <w:rsid w:val="00537A24"/>
    <w:rsid w:val="005439BD"/>
    <w:rsid w:val="00546FCE"/>
    <w:rsid w:val="00547C83"/>
    <w:rsid w:val="00563625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3CC4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CDE"/>
    <w:rsid w:val="005C7EF9"/>
    <w:rsid w:val="005D4A34"/>
    <w:rsid w:val="005E0A9F"/>
    <w:rsid w:val="005F0864"/>
    <w:rsid w:val="005F4CD0"/>
    <w:rsid w:val="0060297B"/>
    <w:rsid w:val="006101CC"/>
    <w:rsid w:val="006115F6"/>
    <w:rsid w:val="006129F6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291B"/>
    <w:rsid w:val="00655734"/>
    <w:rsid w:val="00656B2F"/>
    <w:rsid w:val="006615CF"/>
    <w:rsid w:val="00661C40"/>
    <w:rsid w:val="006722F9"/>
    <w:rsid w:val="00675FE2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6BAF"/>
    <w:rsid w:val="00704CD1"/>
    <w:rsid w:val="0070716B"/>
    <w:rsid w:val="00713DE7"/>
    <w:rsid w:val="00717A21"/>
    <w:rsid w:val="00720648"/>
    <w:rsid w:val="00725A14"/>
    <w:rsid w:val="007343BF"/>
    <w:rsid w:val="00762B52"/>
    <w:rsid w:val="00771CD5"/>
    <w:rsid w:val="0077481C"/>
    <w:rsid w:val="00774FDB"/>
    <w:rsid w:val="007765F1"/>
    <w:rsid w:val="007848FC"/>
    <w:rsid w:val="00784DC3"/>
    <w:rsid w:val="0079200A"/>
    <w:rsid w:val="00797E67"/>
    <w:rsid w:val="007A0722"/>
    <w:rsid w:val="007B0EBB"/>
    <w:rsid w:val="007B44FA"/>
    <w:rsid w:val="007B66AC"/>
    <w:rsid w:val="007C5828"/>
    <w:rsid w:val="007C5AAA"/>
    <w:rsid w:val="007D4F99"/>
    <w:rsid w:val="007E358D"/>
    <w:rsid w:val="007E4338"/>
    <w:rsid w:val="007F5CD7"/>
    <w:rsid w:val="007F6C83"/>
    <w:rsid w:val="00805A4C"/>
    <w:rsid w:val="008062A2"/>
    <w:rsid w:val="00806E64"/>
    <w:rsid w:val="0081215A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7CB6"/>
    <w:rsid w:val="008A0944"/>
    <w:rsid w:val="008A2ADF"/>
    <w:rsid w:val="008A390C"/>
    <w:rsid w:val="008B093B"/>
    <w:rsid w:val="008C1241"/>
    <w:rsid w:val="008C2ACB"/>
    <w:rsid w:val="008D6252"/>
    <w:rsid w:val="008E4021"/>
    <w:rsid w:val="008E4601"/>
    <w:rsid w:val="008F0C80"/>
    <w:rsid w:val="008F35FD"/>
    <w:rsid w:val="00901B9B"/>
    <w:rsid w:val="0090286F"/>
    <w:rsid w:val="00903CF1"/>
    <w:rsid w:val="0091545B"/>
    <w:rsid w:val="009268F4"/>
    <w:rsid w:val="00927695"/>
    <w:rsid w:val="00927D3F"/>
    <w:rsid w:val="00930E49"/>
    <w:rsid w:val="00933810"/>
    <w:rsid w:val="009346CD"/>
    <w:rsid w:val="0093780C"/>
    <w:rsid w:val="00940FD2"/>
    <w:rsid w:val="0094627F"/>
    <w:rsid w:val="009519F9"/>
    <w:rsid w:val="009561E1"/>
    <w:rsid w:val="009575D9"/>
    <w:rsid w:val="00962B7D"/>
    <w:rsid w:val="0096338B"/>
    <w:rsid w:val="00972719"/>
    <w:rsid w:val="00974C25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7EEE"/>
    <w:rsid w:val="00B94AD6"/>
    <w:rsid w:val="00B94E52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360C"/>
    <w:rsid w:val="00C16253"/>
    <w:rsid w:val="00C20B8D"/>
    <w:rsid w:val="00C21D1F"/>
    <w:rsid w:val="00C239F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7412C"/>
    <w:rsid w:val="00C76DEE"/>
    <w:rsid w:val="00C82DF8"/>
    <w:rsid w:val="00C9343D"/>
    <w:rsid w:val="00CA2789"/>
    <w:rsid w:val="00CA4093"/>
    <w:rsid w:val="00CA7141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56608"/>
    <w:rsid w:val="00D6110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97F3A"/>
    <w:rsid w:val="00DA39BF"/>
    <w:rsid w:val="00DB032D"/>
    <w:rsid w:val="00DC0388"/>
    <w:rsid w:val="00DD175E"/>
    <w:rsid w:val="00DD49BD"/>
    <w:rsid w:val="00DE0D3D"/>
    <w:rsid w:val="00DE12FA"/>
    <w:rsid w:val="00E020E1"/>
    <w:rsid w:val="00E024DC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859BD"/>
    <w:rsid w:val="00E94931"/>
    <w:rsid w:val="00E9504B"/>
    <w:rsid w:val="00E97880"/>
    <w:rsid w:val="00EA17D3"/>
    <w:rsid w:val="00EA36BD"/>
    <w:rsid w:val="00EB601A"/>
    <w:rsid w:val="00EB69B9"/>
    <w:rsid w:val="00ED01A2"/>
    <w:rsid w:val="00ED123C"/>
    <w:rsid w:val="00ED6C3A"/>
    <w:rsid w:val="00EE22F7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E45"/>
    <w:rsid w:val="00F26F18"/>
    <w:rsid w:val="00F27B64"/>
    <w:rsid w:val="00F3525D"/>
    <w:rsid w:val="00F449DF"/>
    <w:rsid w:val="00F45E9C"/>
    <w:rsid w:val="00F47EF4"/>
    <w:rsid w:val="00F51A4C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A27FD"/>
    <w:rsid w:val="00FA4CF5"/>
    <w:rsid w:val="00FA7C0D"/>
    <w:rsid w:val="00FB0ABA"/>
    <w:rsid w:val="00FB3595"/>
    <w:rsid w:val="00FB4CB0"/>
    <w:rsid w:val="00FB7756"/>
    <w:rsid w:val="00FC3FBE"/>
    <w:rsid w:val="00FE367D"/>
    <w:rsid w:val="00FE5F7F"/>
    <w:rsid w:val="00FE71F9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F80B-95BC-4FAD-9528-AC42523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2019-04-24T11:45:00Z</dcterms:modified>
</cp:coreProperties>
</file>